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0C" w:rsidRPr="00710D0C" w:rsidRDefault="00F86F2A" w:rsidP="00710D0C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бюджетного учреждения Омской области "Комплексный центр социального обслуживания населения Называевского района" от 29 октября 2019 года № _____</w:t>
      </w:r>
      <w:bookmarkStart w:id="0" w:name="_GoBack"/>
      <w:bookmarkEnd w:id="0"/>
    </w:p>
    <w:p w:rsidR="00710D0C" w:rsidRPr="00710D0C" w:rsidRDefault="00710D0C" w:rsidP="00710D0C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10D0C" w:rsidRPr="00710D0C" w:rsidRDefault="00710D0C" w:rsidP="00BD1B21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D0C" w:rsidRPr="00710D0C" w:rsidRDefault="00710D0C" w:rsidP="0008144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4BA" w:rsidRPr="00710D0C" w:rsidRDefault="003E529B" w:rsidP="0008144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10D0C">
        <w:rPr>
          <w:rFonts w:ascii="Times New Roman" w:eastAsia="Times New Roman" w:hAnsi="Times New Roman" w:cs="Times New Roman"/>
          <w:b/>
          <w:sz w:val="24"/>
          <w:szCs w:val="24"/>
        </w:rPr>
        <w:t>ОЛОЖЕНИЕ</w:t>
      </w:r>
    </w:p>
    <w:p w:rsidR="005F54BA" w:rsidRPr="00710D0C" w:rsidRDefault="003E529B" w:rsidP="000814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D113F" w:rsidRPr="00710D0C">
        <w:rPr>
          <w:rFonts w:ascii="Times New Roman" w:eastAsia="Times New Roman" w:hAnsi="Times New Roman" w:cs="Times New Roman"/>
          <w:sz w:val="24"/>
          <w:szCs w:val="24"/>
        </w:rPr>
        <w:t>консультативно-диагностическом</w:t>
      </w:r>
      <w:r w:rsidR="00936607" w:rsidRPr="00710D0C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BD113F" w:rsidRPr="00710D0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6607" w:rsidRPr="00710D0C">
        <w:rPr>
          <w:rFonts w:ascii="Times New Roman" w:eastAsia="Times New Roman" w:hAnsi="Times New Roman" w:cs="Times New Roman"/>
          <w:sz w:val="24"/>
          <w:szCs w:val="24"/>
        </w:rPr>
        <w:t xml:space="preserve"> по оказанию услуг ранней помощи</w:t>
      </w:r>
      <w:r w:rsidR="00936607" w:rsidRPr="00710D0C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здоровья,</w:t>
      </w:r>
      <w:r w:rsidR="00936607" w:rsidRPr="007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607" w:rsidRPr="00710D0C">
        <w:rPr>
          <w:rFonts w:ascii="Times New Roman" w:hAnsi="Times New Roman" w:cs="Times New Roman"/>
          <w:sz w:val="24"/>
          <w:szCs w:val="24"/>
        </w:rPr>
        <w:t xml:space="preserve">детей-инвалидов </w:t>
      </w:r>
      <w:r w:rsidR="00936607" w:rsidRPr="00710D0C">
        <w:rPr>
          <w:rFonts w:ascii="Times New Roman" w:eastAsia="Times New Roman" w:hAnsi="Times New Roman" w:cs="Times New Roman"/>
          <w:sz w:val="24"/>
          <w:szCs w:val="24"/>
        </w:rPr>
        <w:t>от 0 до 3 лет и их семей</w:t>
      </w:r>
    </w:p>
    <w:p w:rsidR="005F54BA" w:rsidRPr="00710D0C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4BA" w:rsidRPr="00710D0C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F45C4" w:rsidRPr="00710D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0D0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F54BA" w:rsidRPr="00710D0C" w:rsidRDefault="005F54BA" w:rsidP="00710D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230" w:rsidRDefault="00AF45C4" w:rsidP="00710D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710D0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 xml:space="preserve">оложение </w:t>
      </w:r>
      <w:r w:rsidR="00710D0C" w:rsidRPr="00710D0C">
        <w:rPr>
          <w:rFonts w:ascii="Times New Roman" w:eastAsia="Times New Roman" w:hAnsi="Times New Roman" w:cs="Times New Roman"/>
          <w:sz w:val="24"/>
          <w:szCs w:val="24"/>
        </w:rPr>
        <w:t xml:space="preserve">о консультативно-диагностическом пункте 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B57B91" w:rsidRPr="00710D0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465B" w:rsidRPr="007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 xml:space="preserve">Положение) регулирует деятельность </w:t>
      </w:r>
      <w:r w:rsidR="00710D0C">
        <w:rPr>
          <w:rFonts w:ascii="Times New Roman" w:eastAsia="Times New Roman" w:hAnsi="Times New Roman" w:cs="Times New Roman"/>
          <w:sz w:val="24"/>
          <w:szCs w:val="24"/>
        </w:rPr>
        <w:t>консультативно-диагностического пункта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 xml:space="preserve"> по оказанию услуг ранней помощи</w:t>
      </w:r>
      <w:r w:rsidR="007178A3" w:rsidRPr="007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B91" w:rsidRPr="00710D0C">
        <w:rPr>
          <w:rFonts w:ascii="Times New Roman" w:hAnsi="Times New Roman" w:cs="Times New Roman"/>
          <w:sz w:val="24"/>
          <w:szCs w:val="24"/>
        </w:rPr>
        <w:t xml:space="preserve">для </w:t>
      </w:r>
      <w:r w:rsidR="00936607" w:rsidRPr="00710D0C">
        <w:rPr>
          <w:rFonts w:ascii="Times New Roman" w:hAnsi="Times New Roman" w:cs="Times New Roman"/>
          <w:sz w:val="24"/>
          <w:szCs w:val="24"/>
        </w:rPr>
        <w:t xml:space="preserve">детей с ограниченными возможностями здоровья, </w:t>
      </w:r>
      <w:r w:rsidR="00B57B91" w:rsidRPr="00710D0C">
        <w:rPr>
          <w:rFonts w:ascii="Times New Roman" w:hAnsi="Times New Roman" w:cs="Times New Roman"/>
          <w:sz w:val="24"/>
          <w:szCs w:val="24"/>
        </w:rPr>
        <w:t xml:space="preserve">детей-инвалидов </w:t>
      </w:r>
      <w:r w:rsidR="00B57B91" w:rsidRPr="00710D0C">
        <w:rPr>
          <w:rFonts w:ascii="Times New Roman" w:eastAsia="Times New Roman" w:hAnsi="Times New Roman" w:cs="Times New Roman"/>
          <w:sz w:val="24"/>
          <w:szCs w:val="24"/>
        </w:rPr>
        <w:t>от 0 до 3 лет</w:t>
      </w:r>
      <w:r w:rsidR="00936607" w:rsidRPr="00710D0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57B91" w:rsidRPr="00710D0C">
        <w:rPr>
          <w:rFonts w:ascii="Times New Roman" w:eastAsia="Times New Roman" w:hAnsi="Times New Roman" w:cs="Times New Roman"/>
          <w:sz w:val="24"/>
          <w:szCs w:val="24"/>
        </w:rPr>
        <w:t>их семей</w:t>
      </w:r>
      <w:r w:rsidR="007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B57B91" w:rsidRPr="00710D0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B6C00" w:rsidRPr="007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B91" w:rsidRPr="00710D0C">
        <w:rPr>
          <w:rFonts w:ascii="Times New Roman" w:eastAsia="Times New Roman" w:hAnsi="Times New Roman" w:cs="Times New Roman"/>
          <w:sz w:val="24"/>
          <w:szCs w:val="24"/>
        </w:rPr>
        <w:t>КДП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4230" w:rsidRDefault="007E4230" w:rsidP="007E42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КДП создаётся в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бюджетном учреждении Омской области "Комплексный центр социального обслуживания населения Называевского района"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отделения социальной реабилитации инвалидов (далее - Отделение).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4BA" w:rsidRPr="00710D0C" w:rsidRDefault="003E529B" w:rsidP="00710D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E42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F45C4" w:rsidRPr="00710D0C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7B60C2" w:rsidRPr="00710D0C">
        <w:rPr>
          <w:rFonts w:ascii="Times New Roman" w:eastAsia="Times New Roman" w:hAnsi="Times New Roman" w:cs="Times New Roman"/>
          <w:sz w:val="24"/>
          <w:szCs w:val="24"/>
        </w:rPr>
        <w:t>КДП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оказание услуг детям целевой группы и их семьям.</w:t>
      </w:r>
    </w:p>
    <w:p w:rsidR="005F54BA" w:rsidRPr="00710D0C" w:rsidRDefault="003E529B" w:rsidP="00710D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E4230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45C4" w:rsidRPr="00710D0C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7B60C2" w:rsidRPr="00710D0C">
        <w:rPr>
          <w:rFonts w:ascii="Times New Roman" w:eastAsia="Times New Roman" w:hAnsi="Times New Roman" w:cs="Times New Roman"/>
          <w:sz w:val="24"/>
          <w:szCs w:val="24"/>
        </w:rPr>
        <w:t>КДП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 создается и прекращает свою деятельность </w:t>
      </w:r>
      <w:r w:rsidR="00BD113F" w:rsidRPr="00710D0C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13F" w:rsidRPr="00710D0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3139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B60C2" w:rsidRPr="00710D0C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BD113F" w:rsidRPr="00710D0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B60C2" w:rsidRPr="00710D0C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</w:t>
      </w:r>
      <w:r w:rsidR="00AF45C4" w:rsidRPr="00710D0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7B60C2" w:rsidRPr="00710D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4BA" w:rsidRPr="00710D0C" w:rsidRDefault="003E529B" w:rsidP="00710D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E42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F45C4" w:rsidRPr="00710D0C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</w:t>
      </w:r>
      <w:r w:rsidR="007B60C2" w:rsidRPr="00710D0C">
        <w:rPr>
          <w:rFonts w:ascii="Times New Roman" w:eastAsia="Times New Roman" w:hAnsi="Times New Roman" w:cs="Times New Roman"/>
          <w:sz w:val="24"/>
          <w:szCs w:val="24"/>
        </w:rPr>
        <w:t>КДП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Уставом </w:t>
      </w:r>
      <w:r w:rsidR="00AF45C4" w:rsidRPr="00710D0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664937" w:rsidRPr="00710D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4BA" w:rsidRPr="00710D0C" w:rsidRDefault="003E529B" w:rsidP="00710D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E4230">
        <w:rPr>
          <w:rFonts w:ascii="Times New Roman" w:eastAsia="Times New Roman" w:hAnsi="Times New Roman" w:cs="Times New Roman"/>
          <w:sz w:val="24"/>
          <w:szCs w:val="24"/>
        </w:rPr>
        <w:t>6</w:t>
      </w:r>
      <w:r w:rsidR="00AF45C4" w:rsidRPr="00710D0C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7B60C2" w:rsidRPr="00710D0C">
        <w:rPr>
          <w:rFonts w:ascii="Times New Roman" w:eastAsia="Times New Roman" w:hAnsi="Times New Roman" w:cs="Times New Roman"/>
          <w:sz w:val="24"/>
          <w:szCs w:val="24"/>
        </w:rPr>
        <w:t>КДП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основе принципов доступности, регулярности, открытости, </w:t>
      </w:r>
      <w:r w:rsidR="00892EFC">
        <w:rPr>
          <w:rFonts w:ascii="Times New Roman" w:eastAsia="Times New Roman" w:hAnsi="Times New Roman" w:cs="Times New Roman"/>
          <w:sz w:val="24"/>
          <w:szCs w:val="24"/>
        </w:rPr>
        <w:t xml:space="preserve">личностно-ориентированного подхода, </w:t>
      </w:r>
      <w:proofErr w:type="spellStart"/>
      <w:r w:rsidRPr="00710D0C">
        <w:rPr>
          <w:rFonts w:ascii="Times New Roman" w:eastAsia="Times New Roman" w:hAnsi="Times New Roman" w:cs="Times New Roman"/>
          <w:sz w:val="24"/>
          <w:szCs w:val="24"/>
        </w:rPr>
        <w:t>семейноцентри</w:t>
      </w:r>
      <w:r w:rsidR="00BD113F" w:rsidRPr="00710D0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>ованности</w:t>
      </w:r>
      <w:proofErr w:type="spellEnd"/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, индивидуальности, уважительности, командной работы, компетентности, научной обоснованности. </w:t>
      </w:r>
      <w:proofErr w:type="gramEnd"/>
    </w:p>
    <w:p w:rsidR="003B07D7" w:rsidRPr="00710D0C" w:rsidRDefault="0061749E" w:rsidP="00AC20B8">
      <w:pPr>
        <w:pStyle w:val="10"/>
        <w:widowControl/>
        <w:tabs>
          <w:tab w:val="left" w:pos="0"/>
          <w:tab w:val="left" w:pos="284"/>
        </w:tabs>
        <w:ind w:left="0"/>
        <w:rPr>
          <w:sz w:val="24"/>
          <w:szCs w:val="24"/>
          <w:lang w:val="ru-RU"/>
        </w:rPr>
      </w:pPr>
      <w:r w:rsidRPr="00710D0C">
        <w:rPr>
          <w:rFonts w:eastAsia="Times New Roman"/>
          <w:sz w:val="24"/>
          <w:szCs w:val="24"/>
          <w:lang w:val="ru-RU"/>
        </w:rPr>
        <w:t>1.</w:t>
      </w:r>
      <w:r w:rsidR="007E4230">
        <w:rPr>
          <w:rFonts w:eastAsia="Times New Roman"/>
          <w:sz w:val="24"/>
          <w:szCs w:val="24"/>
          <w:lang w:val="ru-RU"/>
        </w:rPr>
        <w:t>7</w:t>
      </w:r>
      <w:r w:rsidRPr="00710D0C">
        <w:rPr>
          <w:rFonts w:eastAsia="Times New Roman"/>
          <w:sz w:val="24"/>
          <w:szCs w:val="24"/>
          <w:lang w:val="ru-RU"/>
        </w:rPr>
        <w:t>.</w:t>
      </w:r>
      <w:r w:rsidRPr="00710D0C">
        <w:rPr>
          <w:rFonts w:eastAsia="Times New Roman"/>
          <w:sz w:val="24"/>
          <w:szCs w:val="24"/>
        </w:rPr>
        <w:t> </w:t>
      </w:r>
      <w:r w:rsidR="003B07D7" w:rsidRPr="00710D0C">
        <w:rPr>
          <w:rFonts w:eastAsia="Times New Roman"/>
          <w:sz w:val="24"/>
          <w:szCs w:val="24"/>
          <w:lang w:val="ru-RU"/>
        </w:rPr>
        <w:t>Деятельность КДП регулируется нормативными правовыми актами:</w:t>
      </w:r>
    </w:p>
    <w:p w:rsidR="003B07D7" w:rsidRPr="00710D0C" w:rsidRDefault="000A3A2D" w:rsidP="00AC20B8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"Конвенцией</w:t>
      </w:r>
      <w:r w:rsidR="00AC20B8" w:rsidRPr="00710D0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о правах ребенка"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</w:t>
      </w:r>
      <w:r w:rsidR="00AC20B8" w:rsidRPr="00710D0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Принята Генеральной Ассамблеей ООН 20.11.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19</w:t>
      </w:r>
      <w:r w:rsidR="00AC20B8" w:rsidRPr="00710D0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89 и ратифицирована </w:t>
      </w:r>
      <w:r w:rsidR="00F00DC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Верховным Советом СССР 13.06.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19</w:t>
      </w:r>
      <w:r w:rsidR="00F00DC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90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и</w:t>
      </w:r>
      <w:r w:rsidR="00AC20B8" w:rsidRPr="00710D0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hyperlink r:id="rId9" w:history="1">
        <w:r w:rsidR="00F00DC5">
          <w:rPr>
            <w:rFonts w:ascii="Times New Roman" w:eastAsia="SimSun" w:hAnsi="Times New Roman" w:cs="Times New Roman"/>
            <w:kern w:val="2"/>
            <w:sz w:val="24"/>
            <w:szCs w:val="24"/>
            <w:lang w:eastAsia="zh-CN"/>
          </w:rPr>
          <w:t>Постановление</w:t>
        </w:r>
      </w:hyperlink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м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AC20B8" w:rsidRPr="00710D0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Верховного Совета СССР от 13 июня 1990 года № 1559-1);</w:t>
      </w:r>
    </w:p>
    <w:p w:rsidR="003B07D7" w:rsidRPr="00710D0C" w:rsidRDefault="000A3A2D" w:rsidP="003B07D7">
      <w:pPr>
        <w:pStyle w:val="ConsPlusTitle"/>
        <w:widowControl/>
        <w:numPr>
          <w:ilvl w:val="0"/>
          <w:numId w:val="34"/>
        </w:numPr>
        <w:tabs>
          <w:tab w:val="left" w:pos="709"/>
        </w:tabs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Федеральным</w:t>
      </w:r>
      <w:r w:rsidR="003B07D7" w:rsidRPr="00710D0C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="003B07D7" w:rsidRPr="00710D0C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от 28 декабря 2013 года № 442-ФЗ</w:t>
      </w:r>
      <w:r w:rsidR="003B07D7" w:rsidRPr="00710D0C">
        <w:rPr>
          <w:sz w:val="24"/>
          <w:szCs w:val="24"/>
        </w:rPr>
        <w:t xml:space="preserve"> </w:t>
      </w:r>
      <w:r w:rsidR="003B07D7" w:rsidRPr="00710D0C">
        <w:rPr>
          <w:rFonts w:ascii="Times New Roman" w:hAnsi="Times New Roman" w:cs="Times New Roman"/>
          <w:b w:val="0"/>
          <w:sz w:val="24"/>
          <w:szCs w:val="24"/>
        </w:rPr>
        <w:t xml:space="preserve">"Об основах социального обслуживания граждан в </w:t>
      </w:r>
      <w:r w:rsidR="0053139B">
        <w:rPr>
          <w:rFonts w:ascii="Times New Roman" w:hAnsi="Times New Roman" w:cs="Times New Roman"/>
          <w:b w:val="0"/>
          <w:sz w:val="24"/>
          <w:szCs w:val="24"/>
        </w:rPr>
        <w:t>Р</w:t>
      </w:r>
      <w:r w:rsidR="003B07D7" w:rsidRPr="00710D0C">
        <w:rPr>
          <w:rFonts w:ascii="Times New Roman" w:hAnsi="Times New Roman" w:cs="Times New Roman"/>
          <w:b w:val="0"/>
          <w:sz w:val="24"/>
          <w:szCs w:val="24"/>
        </w:rPr>
        <w:t>оссийской федерации";</w:t>
      </w:r>
    </w:p>
    <w:p w:rsidR="00BD113F" w:rsidRPr="00710D0C" w:rsidRDefault="00BD113F" w:rsidP="00BD113F">
      <w:pPr>
        <w:pStyle w:val="10"/>
        <w:widowControl/>
        <w:numPr>
          <w:ilvl w:val="0"/>
          <w:numId w:val="34"/>
        </w:numPr>
        <w:tabs>
          <w:tab w:val="left" w:pos="284"/>
          <w:tab w:val="left" w:pos="709"/>
        </w:tabs>
        <w:ind w:left="0" w:firstLine="709"/>
        <w:rPr>
          <w:sz w:val="24"/>
          <w:szCs w:val="24"/>
          <w:lang w:val="ru-RU"/>
        </w:rPr>
      </w:pPr>
      <w:r w:rsidRPr="00710D0C">
        <w:rPr>
          <w:sz w:val="24"/>
          <w:szCs w:val="24"/>
          <w:lang w:val="ru-RU"/>
        </w:rPr>
        <w:t>Указ</w:t>
      </w:r>
      <w:r w:rsidR="000A3A2D">
        <w:rPr>
          <w:sz w:val="24"/>
          <w:szCs w:val="24"/>
          <w:lang w:val="ru-RU"/>
        </w:rPr>
        <w:t>ом</w:t>
      </w:r>
      <w:r w:rsidRPr="00710D0C">
        <w:rPr>
          <w:sz w:val="24"/>
          <w:szCs w:val="24"/>
          <w:lang w:val="ru-RU"/>
        </w:rPr>
        <w:t xml:space="preserve"> Президента России от 1 июня 2012 года №</w:t>
      </w:r>
      <w:r w:rsidR="0053139B">
        <w:rPr>
          <w:sz w:val="24"/>
          <w:szCs w:val="24"/>
          <w:lang w:val="ru-RU"/>
        </w:rPr>
        <w:t xml:space="preserve"> </w:t>
      </w:r>
      <w:r w:rsidRPr="00710D0C">
        <w:rPr>
          <w:sz w:val="24"/>
          <w:szCs w:val="24"/>
          <w:lang w:val="ru-RU"/>
        </w:rPr>
        <w:t xml:space="preserve">761 "О национальной стратегии действий в интересах детей на 2012 – 2017 годы", </w:t>
      </w:r>
      <w:proofErr w:type="gramStart"/>
      <w:r w:rsidRPr="00710D0C">
        <w:rPr>
          <w:sz w:val="24"/>
          <w:szCs w:val="24"/>
          <w:lang w:val="ru-RU"/>
        </w:rPr>
        <w:t>регламентирующий</w:t>
      </w:r>
      <w:proofErr w:type="gramEnd"/>
      <w:r w:rsidRPr="00710D0C">
        <w:rPr>
          <w:sz w:val="24"/>
          <w:szCs w:val="24"/>
          <w:lang w:val="ru-RU"/>
        </w:rPr>
        <w:t xml:space="preserve"> создание Служб ранней помощи для детей-инвалидов и детей с ограниченными возможностями здоровья, которые включают медицинскую, реабилитационную, коррекционно-педагогическую помощь ребёнку, социально-психологическую и консультативную помощь родителям;</w:t>
      </w:r>
    </w:p>
    <w:p w:rsidR="003B07D7" w:rsidRPr="00710D0C" w:rsidRDefault="003B07D7" w:rsidP="003B07D7">
      <w:pPr>
        <w:pStyle w:val="10"/>
        <w:widowControl/>
        <w:numPr>
          <w:ilvl w:val="0"/>
          <w:numId w:val="34"/>
        </w:numPr>
        <w:tabs>
          <w:tab w:val="left" w:pos="709"/>
        </w:tabs>
        <w:ind w:left="0" w:firstLine="709"/>
        <w:rPr>
          <w:sz w:val="24"/>
          <w:szCs w:val="24"/>
          <w:lang w:val="ru-RU"/>
        </w:rPr>
      </w:pPr>
      <w:r w:rsidRPr="00710D0C">
        <w:rPr>
          <w:sz w:val="24"/>
          <w:szCs w:val="24"/>
          <w:lang w:val="ru-RU"/>
        </w:rPr>
        <w:t>Постановление</w:t>
      </w:r>
      <w:r w:rsidR="000A3A2D">
        <w:rPr>
          <w:sz w:val="24"/>
          <w:szCs w:val="24"/>
          <w:lang w:val="ru-RU"/>
        </w:rPr>
        <w:t>м</w:t>
      </w:r>
      <w:r w:rsidRPr="00710D0C">
        <w:rPr>
          <w:sz w:val="24"/>
          <w:szCs w:val="24"/>
          <w:lang w:val="ru-RU"/>
        </w:rPr>
        <w:t xml:space="preserve"> Правительства Омской области </w:t>
      </w:r>
      <w:r w:rsidRPr="00710D0C">
        <w:rPr>
          <w:color w:val="000000"/>
          <w:sz w:val="24"/>
          <w:szCs w:val="24"/>
          <w:lang w:val="ru-RU"/>
        </w:rPr>
        <w:t>от 24 декабря 2014 года № 361-п "О Порядке предоставления социальных услуг</w:t>
      </w:r>
      <w:r w:rsidR="000A3A2D">
        <w:rPr>
          <w:color w:val="000000"/>
          <w:sz w:val="24"/>
          <w:szCs w:val="24"/>
          <w:lang w:val="ru-RU"/>
        </w:rPr>
        <w:t xml:space="preserve"> поставщиками социальных услуг"</w:t>
      </w:r>
    </w:p>
    <w:p w:rsidR="005F54BA" w:rsidRPr="00710D0C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4BA" w:rsidRPr="00710D0C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F45C4" w:rsidRPr="00710D0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A3A2D">
        <w:rPr>
          <w:rFonts w:ascii="Times New Roman" w:eastAsia="Times New Roman" w:hAnsi="Times New Roman" w:cs="Times New Roman"/>
          <w:b/>
          <w:sz w:val="24"/>
          <w:szCs w:val="24"/>
        </w:rPr>
        <w:t>Цель и о</w:t>
      </w:r>
      <w:r w:rsidRPr="00710D0C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сновные задачи </w:t>
      </w:r>
      <w:r w:rsidR="000A3A2D">
        <w:rPr>
          <w:rFonts w:ascii="Times New Roman" w:eastAsia="Times New Roman" w:hAnsi="Times New Roman" w:cs="Times New Roman"/>
          <w:b/>
          <w:sz w:val="24"/>
          <w:szCs w:val="24"/>
        </w:rPr>
        <w:t>консультационно-диагностического пункта</w:t>
      </w:r>
    </w:p>
    <w:p w:rsidR="00AF45C4" w:rsidRPr="00710D0C" w:rsidRDefault="00AF45C4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3A2D" w:rsidRDefault="000A3A2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Целью работы КДП является обеспечение прав роди</w:t>
      </w:r>
      <w:r w:rsidR="0062286F">
        <w:rPr>
          <w:rFonts w:ascii="Times New Roman" w:eastAsia="Times New Roman" w:hAnsi="Times New Roman" w:cs="Times New Roman"/>
          <w:sz w:val="24"/>
          <w:szCs w:val="24"/>
        </w:rPr>
        <w:t>телей на получение методической</w:t>
      </w:r>
      <w:r>
        <w:rPr>
          <w:rFonts w:ascii="Times New Roman" w:eastAsia="Times New Roman" w:hAnsi="Times New Roman" w:cs="Times New Roman"/>
          <w:sz w:val="24"/>
          <w:szCs w:val="24"/>
        </w:rPr>
        <w:t>, психолого-педагогической</w:t>
      </w:r>
      <w:r w:rsidR="0062286F">
        <w:rPr>
          <w:rFonts w:ascii="Times New Roman" w:eastAsia="Times New Roman" w:hAnsi="Times New Roman" w:cs="Times New Roman"/>
          <w:sz w:val="24"/>
          <w:szCs w:val="24"/>
        </w:rPr>
        <w:t>, диагностической и консультативной помощи.</w:t>
      </w:r>
    </w:p>
    <w:p w:rsidR="005F54BA" w:rsidRPr="00710D0C" w:rsidRDefault="00AF45C4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2.1. 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</w:t>
      </w:r>
      <w:r w:rsidR="007B60C2" w:rsidRPr="00710D0C">
        <w:rPr>
          <w:rFonts w:ascii="Times New Roman" w:eastAsia="Times New Roman" w:hAnsi="Times New Roman" w:cs="Times New Roman"/>
          <w:sz w:val="24"/>
          <w:szCs w:val="24"/>
        </w:rPr>
        <w:t>КДП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570561" w:rsidRPr="00710D0C" w:rsidRDefault="00BD113F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70561" w:rsidRPr="00710D0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нуждаемости детей 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и членов семей </w:t>
      </w:r>
      <w:r w:rsidR="00570561" w:rsidRPr="00710D0C">
        <w:rPr>
          <w:rFonts w:ascii="Times New Roman" w:eastAsia="Times New Roman" w:hAnsi="Times New Roman" w:cs="Times New Roman"/>
          <w:sz w:val="24"/>
          <w:szCs w:val="24"/>
        </w:rPr>
        <w:t>в услугах ранней помощи;</w:t>
      </w:r>
    </w:p>
    <w:p w:rsidR="00570561" w:rsidRDefault="00BD113F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70561" w:rsidRPr="00710D0C">
        <w:rPr>
          <w:rFonts w:ascii="Times New Roman" w:eastAsia="Times New Roman" w:hAnsi="Times New Roman" w:cs="Times New Roman"/>
          <w:sz w:val="24"/>
          <w:szCs w:val="24"/>
        </w:rPr>
        <w:t>оказание услуг ранней помощи детям и их семьям;</w:t>
      </w:r>
    </w:p>
    <w:p w:rsidR="0062286F" w:rsidRDefault="0062286F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оказание консультативной помощи родителям по вопросам воспитания, обучения и развития детей;</w:t>
      </w:r>
    </w:p>
    <w:p w:rsidR="0062286F" w:rsidRPr="00710D0C" w:rsidRDefault="0062286F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диагностирование проблемных зон в развитии ребёнка с целью профилактики дальнейших личностных нарушений;</w:t>
      </w:r>
    </w:p>
    <w:p w:rsidR="00570561" w:rsidRPr="00710D0C" w:rsidRDefault="00BD113F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70561" w:rsidRPr="00710D0C">
        <w:rPr>
          <w:rFonts w:ascii="Times New Roman" w:hAnsi="Times New Roman" w:cs="Times New Roman"/>
          <w:sz w:val="24"/>
          <w:szCs w:val="24"/>
        </w:rPr>
        <w:t>обеспечение качества и эффективности услуг ранней помощи;</w:t>
      </w:r>
    </w:p>
    <w:p w:rsidR="00570561" w:rsidRPr="00710D0C" w:rsidRDefault="00BD113F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8E44BD" w:rsidRPr="00710D0C">
        <w:rPr>
          <w:rFonts w:ascii="Times New Roman" w:hAnsi="Times New Roman" w:cs="Times New Roman"/>
          <w:sz w:val="24"/>
          <w:szCs w:val="24"/>
        </w:rPr>
        <w:t xml:space="preserve">ведение мониторинга и статистического наблюдения за оказанием услуг </w:t>
      </w:r>
      <w:r w:rsidRPr="00710D0C">
        <w:rPr>
          <w:rFonts w:ascii="Times New Roman" w:hAnsi="Times New Roman" w:cs="Times New Roman"/>
          <w:sz w:val="24"/>
          <w:szCs w:val="24"/>
        </w:rPr>
        <w:t>ранней помощи детям и их семьям;</w:t>
      </w:r>
    </w:p>
    <w:p w:rsidR="00BD113F" w:rsidRDefault="00BD113F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hAnsi="Times New Roman" w:cs="Times New Roman"/>
          <w:sz w:val="24"/>
          <w:szCs w:val="24"/>
        </w:rPr>
        <w:t>- осуществление взаимодействия с учреждениями образования, здравоохранения п</w:t>
      </w:r>
      <w:r w:rsidR="00892EFC">
        <w:rPr>
          <w:rFonts w:ascii="Times New Roman" w:hAnsi="Times New Roman" w:cs="Times New Roman"/>
          <w:sz w:val="24"/>
          <w:szCs w:val="24"/>
        </w:rPr>
        <w:t>ри оказании услуг ранней помощи;</w:t>
      </w:r>
    </w:p>
    <w:p w:rsidR="00892EFC" w:rsidRPr="00710D0C" w:rsidRDefault="00892EFC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успешной адаптации детей при поступлении в дошкольное общеобразовательное учреждение или в школу</w:t>
      </w:r>
    </w:p>
    <w:p w:rsidR="00E72E0A" w:rsidRPr="00710D0C" w:rsidRDefault="00E72E0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4BA" w:rsidRPr="00710D0C" w:rsidRDefault="003E529B" w:rsidP="00EB5930">
      <w:pPr>
        <w:shd w:val="clear" w:color="auto" w:fill="FFFFFF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0D0C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Услуги, оказываемые детям и их семьям в </w:t>
      </w:r>
      <w:r w:rsidR="007B60C2" w:rsidRPr="00710D0C">
        <w:rPr>
          <w:rFonts w:ascii="Times New Roman" w:eastAsia="Times New Roman" w:hAnsi="Times New Roman" w:cs="Times New Roman"/>
          <w:b/>
          <w:sz w:val="24"/>
          <w:szCs w:val="24"/>
        </w:rPr>
        <w:t>КДП</w:t>
      </w:r>
    </w:p>
    <w:p w:rsidR="005F54BA" w:rsidRPr="00710D0C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607" w:rsidRPr="00710D0C" w:rsidRDefault="002E265D" w:rsidP="0093660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hAnsi="Times New Roman" w:cs="Times New Roman"/>
          <w:sz w:val="24"/>
          <w:szCs w:val="24"/>
        </w:rPr>
        <w:t xml:space="preserve">3.1. </w:t>
      </w:r>
      <w:r w:rsidR="007B60C2" w:rsidRPr="00710D0C">
        <w:rPr>
          <w:rFonts w:ascii="Times New Roman" w:hAnsi="Times New Roman" w:cs="Times New Roman"/>
          <w:sz w:val="24"/>
          <w:szCs w:val="24"/>
        </w:rPr>
        <w:t>В КДП</w:t>
      </w:r>
      <w:r w:rsidR="003E529B" w:rsidRPr="00710D0C">
        <w:rPr>
          <w:rFonts w:ascii="Times New Roman" w:hAnsi="Times New Roman" w:cs="Times New Roman"/>
          <w:sz w:val="24"/>
          <w:szCs w:val="24"/>
        </w:rPr>
        <w:t xml:space="preserve"> </w:t>
      </w:r>
      <w:r w:rsidR="00936607" w:rsidRPr="00710D0C">
        <w:rPr>
          <w:rFonts w:ascii="Times New Roman" w:hAnsi="Times New Roman" w:cs="Times New Roman"/>
          <w:sz w:val="24"/>
          <w:szCs w:val="24"/>
        </w:rPr>
        <w:t>услуги по ран</w:t>
      </w:r>
      <w:r w:rsidR="000A3A2D">
        <w:rPr>
          <w:rFonts w:ascii="Times New Roman" w:hAnsi="Times New Roman" w:cs="Times New Roman"/>
          <w:sz w:val="24"/>
          <w:szCs w:val="24"/>
        </w:rPr>
        <w:t>ней помощи семьям с детьми с ограниченными возможностями здоровья</w:t>
      </w:r>
      <w:r w:rsidR="00936607" w:rsidRPr="00710D0C">
        <w:rPr>
          <w:rFonts w:ascii="Times New Roman" w:hAnsi="Times New Roman" w:cs="Times New Roman"/>
          <w:sz w:val="24"/>
          <w:szCs w:val="24"/>
        </w:rPr>
        <w:t>, в том числе с детьми-инвалидами, реализуются в рамках предоставления социально-психологических, социально-педагогических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</w:t>
      </w:r>
      <w:r w:rsidR="0053139B">
        <w:rPr>
          <w:rFonts w:ascii="Times New Roman" w:hAnsi="Times New Roman" w:cs="Times New Roman"/>
          <w:sz w:val="24"/>
          <w:szCs w:val="24"/>
        </w:rPr>
        <w:t>лидов, срочных социальных услуг</w:t>
      </w:r>
    </w:p>
    <w:p w:rsidR="005F54BA" w:rsidRPr="00710D0C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4BA" w:rsidRPr="00710D0C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b/>
          <w:sz w:val="24"/>
          <w:szCs w:val="24"/>
        </w:rPr>
        <w:t>4. Организация предоставления услуг детям и их семьям</w:t>
      </w:r>
    </w:p>
    <w:p w:rsidR="00AF45C4" w:rsidRPr="00710D0C" w:rsidRDefault="00AF45C4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EFC" w:rsidRPr="00710D0C" w:rsidRDefault="007E4230" w:rsidP="007E4230">
      <w:pPr>
        <w:pStyle w:val="10"/>
        <w:widowControl/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ab/>
        <w:t xml:space="preserve">4.1. </w:t>
      </w:r>
      <w:r w:rsidR="003E529B" w:rsidRPr="00892EFC">
        <w:rPr>
          <w:rFonts w:eastAsia="Times New Roman"/>
          <w:sz w:val="24"/>
          <w:szCs w:val="24"/>
          <w:lang w:val="ru-RU"/>
        </w:rPr>
        <w:t xml:space="preserve">Организация предоставления услуг детям и их семьям </w:t>
      </w:r>
      <w:r>
        <w:rPr>
          <w:rFonts w:eastAsia="Times New Roman"/>
          <w:sz w:val="24"/>
          <w:szCs w:val="24"/>
          <w:lang w:val="ru-RU"/>
        </w:rPr>
        <w:t>осуществляется</w:t>
      </w:r>
      <w:r w:rsidR="003E529B" w:rsidRPr="00892EFC">
        <w:rPr>
          <w:rFonts w:eastAsia="Times New Roman"/>
          <w:sz w:val="24"/>
          <w:szCs w:val="24"/>
          <w:lang w:val="ru-RU"/>
        </w:rPr>
        <w:t xml:space="preserve"> в соответствии с </w:t>
      </w:r>
      <w:r w:rsidR="00AF45C4" w:rsidRPr="00892EFC">
        <w:rPr>
          <w:rFonts w:eastAsia="Times New Roman"/>
          <w:sz w:val="24"/>
          <w:szCs w:val="24"/>
          <w:lang w:val="ru-RU"/>
        </w:rPr>
        <w:t>порядком предоставления социальных услуг</w:t>
      </w:r>
      <w:r w:rsidR="00892EFC" w:rsidRPr="00892EFC">
        <w:rPr>
          <w:rFonts w:eastAsia="Times New Roman"/>
          <w:sz w:val="24"/>
          <w:szCs w:val="24"/>
          <w:lang w:val="ru-RU"/>
        </w:rPr>
        <w:t xml:space="preserve"> в соответствии с </w:t>
      </w:r>
      <w:r w:rsidR="00892EFC" w:rsidRPr="00710D0C">
        <w:rPr>
          <w:sz w:val="24"/>
          <w:szCs w:val="24"/>
          <w:lang w:val="ru-RU"/>
        </w:rPr>
        <w:t>Постановление</w:t>
      </w:r>
      <w:r w:rsidR="00892EFC">
        <w:rPr>
          <w:sz w:val="24"/>
          <w:szCs w:val="24"/>
          <w:lang w:val="ru-RU"/>
        </w:rPr>
        <w:t>м</w:t>
      </w:r>
      <w:r w:rsidR="00892EFC" w:rsidRPr="00710D0C">
        <w:rPr>
          <w:sz w:val="24"/>
          <w:szCs w:val="24"/>
          <w:lang w:val="ru-RU"/>
        </w:rPr>
        <w:t xml:space="preserve"> Правительства Омской области </w:t>
      </w:r>
      <w:r w:rsidR="00892EFC" w:rsidRPr="00710D0C">
        <w:rPr>
          <w:color w:val="000000"/>
          <w:sz w:val="24"/>
          <w:szCs w:val="24"/>
          <w:lang w:val="ru-RU"/>
        </w:rPr>
        <w:t>от 24 декабря 2014 года № 361-п "О Порядке предоставления социальных услуг</w:t>
      </w:r>
      <w:r w:rsidR="0053139B">
        <w:rPr>
          <w:color w:val="000000"/>
          <w:sz w:val="24"/>
          <w:szCs w:val="24"/>
          <w:lang w:val="ru-RU"/>
        </w:rPr>
        <w:t xml:space="preserve"> поставщиками социальных услуг"</w:t>
      </w:r>
    </w:p>
    <w:p w:rsidR="00AF45C4" w:rsidRDefault="00AF45C4" w:rsidP="00E72E0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230" w:rsidRPr="00710D0C" w:rsidRDefault="007E4230" w:rsidP="007E42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деятельности консультационно – диагностического пункта</w:t>
      </w:r>
    </w:p>
    <w:p w:rsidR="007E4230" w:rsidRDefault="007E4230" w:rsidP="007E42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230" w:rsidRDefault="007E4230" w:rsidP="007E42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5.1. </w:t>
      </w:r>
      <w:r w:rsidR="00E04E7E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и </w:t>
      </w:r>
      <w:proofErr w:type="gramStart"/>
      <w:r w:rsidR="00E04E7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КДП осуществляет заведующий Отделением;</w:t>
      </w:r>
    </w:p>
    <w:p w:rsidR="007E4230" w:rsidRPr="00710D0C" w:rsidRDefault="007E4230" w:rsidP="007E42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5.2. Организация предоставления методической, психолого-педагогической, диагностической и консультативной помощи родителям строится на основе интег</w:t>
      </w:r>
      <w:r w:rsidR="0053139B">
        <w:rPr>
          <w:rFonts w:ascii="Times New Roman" w:eastAsia="Times New Roman" w:hAnsi="Times New Roman" w:cs="Times New Roman"/>
          <w:sz w:val="24"/>
          <w:szCs w:val="24"/>
        </w:rPr>
        <w:t xml:space="preserve">рации деятельности специалистов с </w:t>
      </w:r>
      <w:r w:rsidR="00E04E7E">
        <w:rPr>
          <w:rFonts w:ascii="Times New Roman" w:eastAsia="Times New Roman" w:hAnsi="Times New Roman" w:cs="Times New Roman"/>
          <w:sz w:val="24"/>
          <w:szCs w:val="24"/>
        </w:rPr>
        <w:t>учёт</w:t>
      </w:r>
      <w:r w:rsidR="0053139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04E7E">
        <w:rPr>
          <w:rFonts w:ascii="Times New Roman" w:eastAsia="Times New Roman" w:hAnsi="Times New Roman" w:cs="Times New Roman"/>
          <w:sz w:val="24"/>
          <w:szCs w:val="24"/>
        </w:rPr>
        <w:t xml:space="preserve"> запросов родителей и имеет гибкую систему, консультирование может проводиться одним или несколькими специалистами одновременно;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E7E">
        <w:rPr>
          <w:rFonts w:ascii="Times New Roman" w:eastAsia="Times New Roman" w:hAnsi="Times New Roman" w:cs="Times New Roman"/>
          <w:sz w:val="24"/>
          <w:szCs w:val="24"/>
        </w:rPr>
        <w:br/>
      </w:r>
      <w:r w:rsidR="00E04E7E"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="005313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4E7E">
        <w:rPr>
          <w:rFonts w:ascii="Times New Roman" w:eastAsia="Times New Roman" w:hAnsi="Times New Roman" w:cs="Times New Roman"/>
          <w:sz w:val="24"/>
          <w:szCs w:val="24"/>
        </w:rPr>
        <w:t>. КДП работает 1 раз в неделю согласно расписанию, утве</w:t>
      </w:r>
      <w:r w:rsidR="0053139B">
        <w:rPr>
          <w:rFonts w:ascii="Times New Roman" w:eastAsia="Times New Roman" w:hAnsi="Times New Roman" w:cs="Times New Roman"/>
          <w:sz w:val="24"/>
          <w:szCs w:val="24"/>
        </w:rPr>
        <w:t>рждённому заведующим Отделением</w:t>
      </w:r>
    </w:p>
    <w:p w:rsidR="007E4230" w:rsidRPr="00710D0C" w:rsidRDefault="007E4230" w:rsidP="00E72E0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4BA" w:rsidRPr="00710D0C" w:rsidRDefault="00E04E7E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E529B" w:rsidRPr="00710D0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00DC5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="003E529B" w:rsidRPr="00710D0C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специалистов и должностных лиц Подразделения</w:t>
      </w:r>
    </w:p>
    <w:p w:rsidR="005F54BA" w:rsidRPr="00710D0C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5C4" w:rsidRPr="00710D0C" w:rsidRDefault="00E04E7E" w:rsidP="00AF45C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>.1. В перечень</w:t>
      </w:r>
      <w:r w:rsidR="00931345" w:rsidRPr="00710D0C">
        <w:rPr>
          <w:rFonts w:ascii="Times New Roman" w:eastAsia="Times New Roman" w:hAnsi="Times New Roman" w:cs="Times New Roman"/>
          <w:sz w:val="24"/>
          <w:szCs w:val="24"/>
        </w:rPr>
        <w:t xml:space="preserve"> сотрудников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0C2" w:rsidRPr="00710D0C">
        <w:rPr>
          <w:rFonts w:ascii="Times New Roman" w:eastAsia="Times New Roman" w:hAnsi="Times New Roman" w:cs="Times New Roman"/>
          <w:sz w:val="24"/>
          <w:szCs w:val="24"/>
        </w:rPr>
        <w:t>КДП</w:t>
      </w:r>
      <w:r w:rsidR="00F00DC5">
        <w:rPr>
          <w:rFonts w:ascii="Times New Roman" w:eastAsia="Times New Roman" w:hAnsi="Times New Roman" w:cs="Times New Roman"/>
          <w:sz w:val="24"/>
          <w:szCs w:val="24"/>
        </w:rPr>
        <w:t xml:space="preserve"> входят специалисты отделения социальной реабилитации инвалидов</w:t>
      </w:r>
      <w:r w:rsidR="007B60C2" w:rsidRPr="00710D0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4BA" w:rsidRPr="00710D0C" w:rsidRDefault="00AF45C4" w:rsidP="00AF45C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F00DC5">
        <w:rPr>
          <w:rFonts w:ascii="Times New Roman" w:eastAsia="Times New Roman" w:hAnsi="Times New Roman" w:cs="Times New Roman"/>
          <w:sz w:val="24"/>
          <w:szCs w:val="24"/>
        </w:rPr>
        <w:t>специалист по реабилитации инвалидов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4BA" w:rsidRDefault="00AF45C4" w:rsidP="00AF4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F00DC5">
        <w:rPr>
          <w:rFonts w:ascii="Times New Roman" w:eastAsia="Times New Roman" w:hAnsi="Times New Roman" w:cs="Times New Roman"/>
          <w:sz w:val="24"/>
          <w:szCs w:val="24"/>
        </w:rPr>
        <w:t>специалист по социальной работе (по работе с детьми-инвалидами);</w:t>
      </w:r>
    </w:p>
    <w:p w:rsidR="00F00DC5" w:rsidRDefault="00F00DC5" w:rsidP="00AF4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специалист по реабилитационной работе  в социальной сфере;</w:t>
      </w:r>
    </w:p>
    <w:p w:rsidR="00F00DC5" w:rsidRDefault="00F00DC5" w:rsidP="00AF4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инструктор по лечебной физкультуре.</w:t>
      </w:r>
    </w:p>
    <w:p w:rsidR="002D780E" w:rsidRDefault="00E04E7E" w:rsidP="00AF4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D780E">
        <w:rPr>
          <w:rFonts w:ascii="Times New Roman" w:eastAsia="Times New Roman" w:hAnsi="Times New Roman" w:cs="Times New Roman"/>
          <w:sz w:val="24"/>
          <w:szCs w:val="24"/>
        </w:rPr>
        <w:t>.2. Перечь привлечённых специалистов:</w:t>
      </w:r>
    </w:p>
    <w:p w:rsidR="002D780E" w:rsidRDefault="002D780E" w:rsidP="00AF4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логопед;</w:t>
      </w:r>
    </w:p>
    <w:p w:rsidR="002D780E" w:rsidRDefault="002D780E" w:rsidP="00AF4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психолог;</w:t>
      </w:r>
    </w:p>
    <w:p w:rsidR="002D780E" w:rsidRPr="00710D0C" w:rsidRDefault="0053139B" w:rsidP="00AF4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дефектолог</w:t>
      </w:r>
    </w:p>
    <w:p w:rsidR="005F54BA" w:rsidRPr="00710D0C" w:rsidRDefault="00E04E7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8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 xml:space="preserve">. Специалисты </w:t>
      </w:r>
      <w:r w:rsidR="00AF45C4" w:rsidRPr="00710D0C">
        <w:rPr>
          <w:rFonts w:ascii="Times New Roman" w:eastAsia="Times New Roman" w:hAnsi="Times New Roman" w:cs="Times New Roman"/>
          <w:sz w:val="24"/>
          <w:szCs w:val="24"/>
        </w:rPr>
        <w:t>КДП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="00EA0186" w:rsidRPr="00710D0C">
        <w:rPr>
          <w:rFonts w:ascii="Times New Roman" w:eastAsia="Times New Roman" w:hAnsi="Times New Roman" w:cs="Times New Roman"/>
          <w:sz w:val="24"/>
          <w:szCs w:val="24"/>
        </w:rPr>
        <w:t xml:space="preserve">ны иметь профильное образование, </w:t>
      </w:r>
      <w:r w:rsidR="005A3911" w:rsidRPr="00710D0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</w:t>
      </w:r>
      <w:r w:rsidR="005A3911" w:rsidRPr="00710D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0186" w:rsidRPr="00710D0C">
        <w:rPr>
          <w:rFonts w:ascii="Times New Roman" w:eastAsia="Times New Roman" w:hAnsi="Times New Roman" w:cs="Times New Roman"/>
          <w:sz w:val="24"/>
          <w:szCs w:val="24"/>
        </w:rPr>
        <w:t>профессиональную подготовку</w:t>
      </w:r>
      <w:r w:rsidR="00D36DED" w:rsidRPr="00710D0C">
        <w:rPr>
          <w:rFonts w:ascii="Times New Roman" w:eastAsia="Times New Roman" w:hAnsi="Times New Roman" w:cs="Times New Roman"/>
          <w:sz w:val="24"/>
          <w:szCs w:val="24"/>
        </w:rPr>
        <w:t xml:space="preserve"> в сфере ранней помощи</w:t>
      </w:r>
      <w:r w:rsidR="00EA0186" w:rsidRPr="007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 xml:space="preserve">и обладать 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профессиональными компетенциями, необходимыми для предоставления услуг ранней помощи, подтвержденны</w:t>
      </w:r>
      <w:r w:rsidR="0053139B">
        <w:rPr>
          <w:rFonts w:ascii="Times New Roman" w:eastAsia="Times New Roman" w:hAnsi="Times New Roman" w:cs="Times New Roman"/>
          <w:sz w:val="24"/>
          <w:szCs w:val="24"/>
        </w:rPr>
        <w:t>ми соответствующими документами</w:t>
      </w:r>
      <w:r w:rsidR="003E529B" w:rsidRPr="007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DC5" w:rsidRDefault="00F00DC5" w:rsidP="005A3911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911" w:rsidRPr="00710D0C" w:rsidRDefault="00E04E7E" w:rsidP="005A3911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00DC5">
        <w:rPr>
          <w:rFonts w:ascii="Times New Roman" w:eastAsia="Times New Roman" w:hAnsi="Times New Roman" w:cs="Times New Roman"/>
          <w:b/>
          <w:sz w:val="24"/>
          <w:szCs w:val="24"/>
        </w:rPr>
        <w:t>. Д</w:t>
      </w:r>
      <w:r w:rsidR="005A3911" w:rsidRPr="00710D0C">
        <w:rPr>
          <w:rFonts w:ascii="Times New Roman" w:eastAsia="Times New Roman" w:hAnsi="Times New Roman" w:cs="Times New Roman"/>
          <w:b/>
          <w:sz w:val="24"/>
          <w:szCs w:val="24"/>
        </w:rPr>
        <w:t xml:space="preserve">окументация КДП </w:t>
      </w:r>
    </w:p>
    <w:p w:rsidR="003B07D7" w:rsidRPr="00710D0C" w:rsidRDefault="003B07D7" w:rsidP="005A3911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3911" w:rsidRPr="00710D0C" w:rsidRDefault="005A3911" w:rsidP="00361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ab/>
      </w:r>
      <w:r w:rsidR="00E04E7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12B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>. Основные документы КДП:</w:t>
      </w:r>
    </w:p>
    <w:p w:rsidR="005A3911" w:rsidRPr="00F00DC5" w:rsidRDefault="005A3911" w:rsidP="005A39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Положение о КДП;</w:t>
      </w:r>
    </w:p>
    <w:p w:rsidR="00F00DC5" w:rsidRPr="00710D0C" w:rsidRDefault="00F00DC5" w:rsidP="005A39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Учреждения о создании КДП;</w:t>
      </w:r>
    </w:p>
    <w:p w:rsidR="005A3911" w:rsidRPr="00710D0C" w:rsidRDefault="000073EC" w:rsidP="005A39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ежеквартальный</w:t>
      </w:r>
      <w:r w:rsidR="005A3911" w:rsidRPr="00710D0C">
        <w:rPr>
          <w:rFonts w:ascii="Times New Roman" w:eastAsia="Times New Roman" w:hAnsi="Times New Roman" w:cs="Times New Roman"/>
          <w:sz w:val="24"/>
          <w:szCs w:val="24"/>
        </w:rPr>
        <w:t xml:space="preserve"> отч</w:t>
      </w:r>
      <w:r w:rsidR="003B07D7" w:rsidRPr="00710D0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3911" w:rsidRPr="00710D0C">
        <w:rPr>
          <w:rFonts w:ascii="Times New Roman" w:eastAsia="Times New Roman" w:hAnsi="Times New Roman" w:cs="Times New Roman"/>
          <w:sz w:val="24"/>
          <w:szCs w:val="24"/>
        </w:rPr>
        <w:t xml:space="preserve">т о работе 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>КДП</w:t>
      </w:r>
      <w:r w:rsidR="005A3911" w:rsidRPr="00710D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911" w:rsidRPr="00710D0C" w:rsidRDefault="000073EC" w:rsidP="005A39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="005A3911" w:rsidRPr="00710D0C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>КДП</w:t>
      </w:r>
      <w:r w:rsidR="005A3911" w:rsidRPr="00710D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911" w:rsidRPr="00710D0C" w:rsidRDefault="005A3911" w:rsidP="005A39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инструкции работников </w:t>
      </w:r>
      <w:r w:rsidR="000073EC" w:rsidRPr="00710D0C">
        <w:rPr>
          <w:rFonts w:ascii="Times New Roman" w:eastAsia="Times New Roman" w:hAnsi="Times New Roman" w:cs="Times New Roman"/>
          <w:sz w:val="24"/>
          <w:szCs w:val="24"/>
        </w:rPr>
        <w:t>КДП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911" w:rsidRPr="00710D0C" w:rsidRDefault="005A3911" w:rsidP="005A39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eastAsia="Times New Roman" w:hAnsi="Times New Roman" w:cs="Times New Roman"/>
          <w:sz w:val="24"/>
          <w:szCs w:val="24"/>
        </w:rPr>
        <w:t>журнал регистрации первичных обращений;</w:t>
      </w:r>
    </w:p>
    <w:p w:rsidR="005A3911" w:rsidRPr="0053139B" w:rsidRDefault="005A3911" w:rsidP="005313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1fob9te" w:colFirst="0" w:colLast="0"/>
      <w:bookmarkEnd w:id="1"/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журнал </w:t>
      </w:r>
      <w:r w:rsidR="000073EC" w:rsidRPr="00710D0C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710D0C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F00DC5">
        <w:rPr>
          <w:rFonts w:ascii="Times New Roman" w:eastAsia="Times New Roman" w:hAnsi="Times New Roman" w:cs="Times New Roman"/>
          <w:sz w:val="24"/>
          <w:szCs w:val="24"/>
        </w:rPr>
        <w:t xml:space="preserve"> с ОВЗ, детей-инвалидов от 0 до</w:t>
      </w:r>
      <w:r w:rsidR="003B07D7" w:rsidRPr="0071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3EC" w:rsidRPr="00710D0C">
        <w:rPr>
          <w:rFonts w:ascii="Times New Roman" w:eastAsia="Times New Roman" w:hAnsi="Times New Roman" w:cs="Times New Roman"/>
          <w:sz w:val="24"/>
          <w:szCs w:val="24"/>
        </w:rPr>
        <w:t>3 лет</w:t>
      </w:r>
    </w:p>
    <w:p w:rsidR="005F54BA" w:rsidRPr="00710D0C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54BA" w:rsidRPr="00710D0C" w:rsidSect="00710D0C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18E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D7" w:rsidRDefault="00D35CD7">
      <w:pPr>
        <w:spacing w:after="0" w:line="240" w:lineRule="auto"/>
      </w:pPr>
      <w:r>
        <w:separator/>
      </w:r>
    </w:p>
  </w:endnote>
  <w:endnote w:type="continuationSeparator" w:id="0">
    <w:p w:rsidR="00D35CD7" w:rsidRDefault="00D3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D7" w:rsidRDefault="00D35CD7">
      <w:pPr>
        <w:spacing w:after="0" w:line="240" w:lineRule="auto"/>
      </w:pPr>
      <w:r>
        <w:separator/>
      </w:r>
    </w:p>
  </w:footnote>
  <w:footnote w:type="continuationSeparator" w:id="0">
    <w:p w:rsidR="00D35CD7" w:rsidRDefault="00D3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40516"/>
      <w:docPartObj>
        <w:docPartGallery w:val="Page Numbers (Top of Page)"/>
        <w:docPartUnique/>
      </w:docPartObj>
    </w:sdtPr>
    <w:sdtEndPr/>
    <w:sdtContent>
      <w:p w:rsidR="0024537B" w:rsidRDefault="00B55C5B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F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537B" w:rsidRDefault="0024537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0B02B3C"/>
    <w:multiLevelType w:val="hybridMultilevel"/>
    <w:tmpl w:val="B8C27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E0208"/>
    <w:multiLevelType w:val="multilevel"/>
    <w:tmpl w:val="40BE0208"/>
    <w:lvl w:ilvl="0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1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5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1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4"/>
  </w:num>
  <w:num w:numId="2">
    <w:abstractNumId w:val="21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32"/>
  </w:num>
  <w:num w:numId="8">
    <w:abstractNumId w:val="3"/>
  </w:num>
  <w:num w:numId="9">
    <w:abstractNumId w:val="16"/>
  </w:num>
  <w:num w:numId="10">
    <w:abstractNumId w:val="29"/>
  </w:num>
  <w:num w:numId="11">
    <w:abstractNumId w:val="8"/>
  </w:num>
  <w:num w:numId="12">
    <w:abstractNumId w:val="33"/>
  </w:num>
  <w:num w:numId="13">
    <w:abstractNumId w:val="7"/>
  </w:num>
  <w:num w:numId="14">
    <w:abstractNumId w:val="1"/>
  </w:num>
  <w:num w:numId="15">
    <w:abstractNumId w:val="17"/>
  </w:num>
  <w:num w:numId="16">
    <w:abstractNumId w:val="23"/>
  </w:num>
  <w:num w:numId="17">
    <w:abstractNumId w:val="12"/>
  </w:num>
  <w:num w:numId="18">
    <w:abstractNumId w:val="30"/>
  </w:num>
  <w:num w:numId="19">
    <w:abstractNumId w:val="26"/>
  </w:num>
  <w:num w:numId="20">
    <w:abstractNumId w:val="25"/>
  </w:num>
  <w:num w:numId="21">
    <w:abstractNumId w:val="15"/>
  </w:num>
  <w:num w:numId="22">
    <w:abstractNumId w:val="13"/>
  </w:num>
  <w:num w:numId="23">
    <w:abstractNumId w:val="31"/>
  </w:num>
  <w:num w:numId="24">
    <w:abstractNumId w:val="24"/>
  </w:num>
  <w:num w:numId="25">
    <w:abstractNumId w:val="18"/>
  </w:num>
  <w:num w:numId="26">
    <w:abstractNumId w:val="10"/>
  </w:num>
  <w:num w:numId="27">
    <w:abstractNumId w:val="28"/>
  </w:num>
  <w:num w:numId="28">
    <w:abstractNumId w:val="5"/>
  </w:num>
  <w:num w:numId="29">
    <w:abstractNumId w:val="27"/>
  </w:num>
  <w:num w:numId="30">
    <w:abstractNumId w:val="4"/>
  </w:num>
  <w:num w:numId="31">
    <w:abstractNumId w:val="22"/>
  </w:num>
  <w:num w:numId="32">
    <w:abstractNumId w:val="19"/>
  </w:num>
  <w:num w:numId="33">
    <w:abstractNumId w:val="0"/>
  </w:num>
  <w:num w:numId="34">
    <w:abstractNumId w:val="20"/>
  </w:num>
  <w:num w:numId="3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 Александр">
    <w15:presenceInfo w15:providerId="Windows Live" w15:userId="9e8795d04838f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073EC"/>
    <w:rsid w:val="000120C4"/>
    <w:rsid w:val="00020F84"/>
    <w:rsid w:val="00022219"/>
    <w:rsid w:val="0002526E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1D15"/>
    <w:rsid w:val="00074E89"/>
    <w:rsid w:val="00081440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3A2D"/>
    <w:rsid w:val="000A5008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E7765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E3E"/>
    <w:rsid w:val="00115AF8"/>
    <w:rsid w:val="00120951"/>
    <w:rsid w:val="00121356"/>
    <w:rsid w:val="001237C6"/>
    <w:rsid w:val="0012536A"/>
    <w:rsid w:val="00134580"/>
    <w:rsid w:val="00135477"/>
    <w:rsid w:val="00135932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63767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537B"/>
    <w:rsid w:val="002466A6"/>
    <w:rsid w:val="00251667"/>
    <w:rsid w:val="002541A8"/>
    <w:rsid w:val="002577D7"/>
    <w:rsid w:val="0026413E"/>
    <w:rsid w:val="002642BA"/>
    <w:rsid w:val="002715D0"/>
    <w:rsid w:val="00276A4F"/>
    <w:rsid w:val="0027748C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D780E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41F8F"/>
    <w:rsid w:val="0034687B"/>
    <w:rsid w:val="003476E1"/>
    <w:rsid w:val="003506F0"/>
    <w:rsid w:val="00350C05"/>
    <w:rsid w:val="00350D28"/>
    <w:rsid w:val="00351F3E"/>
    <w:rsid w:val="00352463"/>
    <w:rsid w:val="00355292"/>
    <w:rsid w:val="00361102"/>
    <w:rsid w:val="003612B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BBE"/>
    <w:rsid w:val="003A0FDB"/>
    <w:rsid w:val="003A2A8B"/>
    <w:rsid w:val="003A43EC"/>
    <w:rsid w:val="003B0408"/>
    <w:rsid w:val="003B07D7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2756B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A7BBF"/>
    <w:rsid w:val="004B0CF0"/>
    <w:rsid w:val="004B37FF"/>
    <w:rsid w:val="004B5FAE"/>
    <w:rsid w:val="004C22E7"/>
    <w:rsid w:val="004C25FF"/>
    <w:rsid w:val="004C2A79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139B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3911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11D44"/>
    <w:rsid w:val="00612588"/>
    <w:rsid w:val="006127D3"/>
    <w:rsid w:val="006130F1"/>
    <w:rsid w:val="006166DB"/>
    <w:rsid w:val="0061749E"/>
    <w:rsid w:val="00620179"/>
    <w:rsid w:val="0062286F"/>
    <w:rsid w:val="006257E7"/>
    <w:rsid w:val="00626C6A"/>
    <w:rsid w:val="00630D4A"/>
    <w:rsid w:val="00632250"/>
    <w:rsid w:val="00634575"/>
    <w:rsid w:val="006346F1"/>
    <w:rsid w:val="00637083"/>
    <w:rsid w:val="00642623"/>
    <w:rsid w:val="00646CD6"/>
    <w:rsid w:val="0065070E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0D0C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53474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60C2"/>
    <w:rsid w:val="007B7002"/>
    <w:rsid w:val="007D550E"/>
    <w:rsid w:val="007D5CCF"/>
    <w:rsid w:val="007D69D4"/>
    <w:rsid w:val="007D6B31"/>
    <w:rsid w:val="007D7135"/>
    <w:rsid w:val="007E31AD"/>
    <w:rsid w:val="007E3847"/>
    <w:rsid w:val="007E4230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92EFC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127E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AB5"/>
    <w:rsid w:val="00920FE4"/>
    <w:rsid w:val="00926A11"/>
    <w:rsid w:val="009279E5"/>
    <w:rsid w:val="00931345"/>
    <w:rsid w:val="009331E8"/>
    <w:rsid w:val="00936607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161F"/>
    <w:rsid w:val="009E2135"/>
    <w:rsid w:val="009E44AB"/>
    <w:rsid w:val="009F3BF0"/>
    <w:rsid w:val="00A00D0C"/>
    <w:rsid w:val="00A058E3"/>
    <w:rsid w:val="00A06352"/>
    <w:rsid w:val="00A07451"/>
    <w:rsid w:val="00A17AE2"/>
    <w:rsid w:val="00A2406E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6893"/>
    <w:rsid w:val="00A47786"/>
    <w:rsid w:val="00A57F3F"/>
    <w:rsid w:val="00A65C51"/>
    <w:rsid w:val="00A753C5"/>
    <w:rsid w:val="00A80679"/>
    <w:rsid w:val="00A81271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20B8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AF45C4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C5B"/>
    <w:rsid w:val="00B55E25"/>
    <w:rsid w:val="00B57B91"/>
    <w:rsid w:val="00B61560"/>
    <w:rsid w:val="00B64723"/>
    <w:rsid w:val="00B659AB"/>
    <w:rsid w:val="00B66195"/>
    <w:rsid w:val="00B70BAE"/>
    <w:rsid w:val="00B72107"/>
    <w:rsid w:val="00B735E6"/>
    <w:rsid w:val="00B75BAD"/>
    <w:rsid w:val="00B80775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13F"/>
    <w:rsid w:val="00BD1B21"/>
    <w:rsid w:val="00BD4742"/>
    <w:rsid w:val="00BD555A"/>
    <w:rsid w:val="00BE05B1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02DA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5CD7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4E7E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041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91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0DC5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346C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6F2A"/>
    <w:rsid w:val="00F87E9D"/>
    <w:rsid w:val="00F9104A"/>
    <w:rsid w:val="00F91F45"/>
    <w:rsid w:val="00F94DD8"/>
    <w:rsid w:val="00FA0A6D"/>
    <w:rsid w:val="00FA5655"/>
    <w:rsid w:val="00FB0B74"/>
    <w:rsid w:val="00FB0BED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  <w:style w:type="paragraph" w:customStyle="1" w:styleId="10">
    <w:name w:val="Абзац списка1"/>
    <w:basedOn w:val="a"/>
    <w:uiPriority w:val="34"/>
    <w:qFormat/>
    <w:rsid w:val="003B07D7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ConsPlusTitle">
    <w:name w:val="ConsPlusTitle"/>
    <w:rsid w:val="003B07D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73A94BCAC026885DFBDE0572C209C729BEE667A9E908781E426E813E9EEB3F33F4082218EEF2F10FB30414C3o1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6B30-DB63-47B9-8F5B-0CF89AB6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User</cp:lastModifiedBy>
  <cp:revision>20</cp:revision>
  <cp:lastPrinted>2019-10-29T11:22:00Z</cp:lastPrinted>
  <dcterms:created xsi:type="dcterms:W3CDTF">2019-10-11T05:20:00Z</dcterms:created>
  <dcterms:modified xsi:type="dcterms:W3CDTF">2019-10-29T11:22:00Z</dcterms:modified>
</cp:coreProperties>
</file>