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3" w:rsidRPr="007544D3" w:rsidRDefault="00303BCD" w:rsidP="00F177F3">
      <w:pPr>
        <w:tabs>
          <w:tab w:val="left" w:pos="46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544D3" w:rsidRPr="007544D3" w:rsidRDefault="007544D3" w:rsidP="007544D3">
      <w:pPr>
        <w:jc w:val="center"/>
        <w:rPr>
          <w:sz w:val="28"/>
          <w:szCs w:val="28"/>
        </w:rPr>
      </w:pPr>
      <w:r w:rsidRPr="007544D3">
        <w:rPr>
          <w:sz w:val="28"/>
          <w:szCs w:val="28"/>
        </w:rPr>
        <w:tab/>
        <w:t xml:space="preserve">бюджетного учреждения Омской области "Комплексный центр социального обслуживания населения </w:t>
      </w:r>
      <w:proofErr w:type="spellStart"/>
      <w:r w:rsidRPr="007544D3">
        <w:rPr>
          <w:sz w:val="28"/>
          <w:szCs w:val="28"/>
        </w:rPr>
        <w:t>Называевского</w:t>
      </w:r>
      <w:proofErr w:type="spellEnd"/>
      <w:r w:rsidRPr="007544D3">
        <w:rPr>
          <w:sz w:val="28"/>
          <w:szCs w:val="28"/>
        </w:rPr>
        <w:t xml:space="preserve"> района"</w:t>
      </w:r>
    </w:p>
    <w:p w:rsidR="005A24D3" w:rsidRDefault="007544D3" w:rsidP="007544D3">
      <w:pPr>
        <w:jc w:val="center"/>
        <w:rPr>
          <w:sz w:val="28"/>
          <w:szCs w:val="28"/>
        </w:rPr>
      </w:pPr>
      <w:r w:rsidRPr="007544D3">
        <w:rPr>
          <w:sz w:val="28"/>
          <w:szCs w:val="28"/>
        </w:rPr>
        <w:t xml:space="preserve">по итогам </w:t>
      </w:r>
      <w:r w:rsidRPr="003A4AAB">
        <w:rPr>
          <w:sz w:val="28"/>
          <w:szCs w:val="28"/>
        </w:rPr>
        <w:t xml:space="preserve">работы </w:t>
      </w:r>
      <w:r w:rsidR="005A24D3" w:rsidRPr="003A4AAB">
        <w:rPr>
          <w:sz w:val="28"/>
          <w:szCs w:val="28"/>
        </w:rPr>
        <w:t xml:space="preserve"> </w:t>
      </w:r>
      <w:r w:rsidR="0096423C" w:rsidRPr="003A4AAB">
        <w:rPr>
          <w:sz w:val="28"/>
          <w:szCs w:val="28"/>
        </w:rPr>
        <w:t>за 2020</w:t>
      </w:r>
      <w:r w:rsidR="00045136" w:rsidRPr="003A4AAB">
        <w:rPr>
          <w:sz w:val="28"/>
          <w:szCs w:val="28"/>
        </w:rPr>
        <w:t xml:space="preserve"> год</w:t>
      </w:r>
    </w:p>
    <w:p w:rsidR="007470B2" w:rsidRDefault="007470B2" w:rsidP="007544D3">
      <w:pPr>
        <w:jc w:val="center"/>
        <w:rPr>
          <w:sz w:val="28"/>
          <w:szCs w:val="28"/>
        </w:rPr>
      </w:pPr>
    </w:p>
    <w:p w:rsidR="000B717E" w:rsidRPr="000B717E" w:rsidRDefault="007470B2" w:rsidP="000B717E">
      <w:pPr>
        <w:ind w:firstLine="708"/>
        <w:jc w:val="both"/>
        <w:rPr>
          <w:sz w:val="28"/>
          <w:szCs w:val="28"/>
        </w:rPr>
      </w:pPr>
      <w:r w:rsidRPr="007544D3">
        <w:rPr>
          <w:sz w:val="28"/>
          <w:szCs w:val="28"/>
        </w:rPr>
        <w:t xml:space="preserve">Деятельность бюджетного учреждения Омской области "Комплексный центр социального обслуживания населения </w:t>
      </w:r>
      <w:proofErr w:type="spellStart"/>
      <w:r w:rsidRPr="007544D3">
        <w:rPr>
          <w:sz w:val="28"/>
          <w:szCs w:val="28"/>
        </w:rPr>
        <w:t>Называевского</w:t>
      </w:r>
      <w:proofErr w:type="spellEnd"/>
      <w:r w:rsidRPr="007544D3">
        <w:rPr>
          <w:sz w:val="28"/>
          <w:szCs w:val="28"/>
        </w:rPr>
        <w:t xml:space="preserve"> района" (далее – Учреждение)   направлена на </w:t>
      </w:r>
      <w:r w:rsidR="000B717E" w:rsidRPr="000B717E">
        <w:rPr>
          <w:sz w:val="28"/>
          <w:szCs w:val="28"/>
        </w:rPr>
        <w:t>оказание семьям, отдельным категориям граждан, в том числе несовершеннолетним детям, гражданам пожилого возраста, инвалидам, лицам, находящимся в трудной жизненной ситуации</w:t>
      </w:r>
      <w:r w:rsidR="000B1EF9">
        <w:rPr>
          <w:sz w:val="28"/>
          <w:szCs w:val="28"/>
        </w:rPr>
        <w:t>,</w:t>
      </w:r>
      <w:r w:rsidR="000B717E" w:rsidRPr="000B717E">
        <w:rPr>
          <w:sz w:val="28"/>
          <w:szCs w:val="28"/>
        </w:rPr>
        <w:t xml:space="preserve"> </w:t>
      </w:r>
      <w:r w:rsidR="000B717E" w:rsidRPr="007544D3">
        <w:rPr>
          <w:sz w:val="28"/>
          <w:szCs w:val="28"/>
        </w:rPr>
        <w:t>разнообразной, квалифицированной социальной помощи и поддержки</w:t>
      </w:r>
      <w:r w:rsidR="000B717E">
        <w:rPr>
          <w:sz w:val="28"/>
          <w:szCs w:val="28"/>
        </w:rPr>
        <w:t>.</w:t>
      </w:r>
    </w:p>
    <w:p w:rsidR="00F24CDE" w:rsidRPr="00546E51" w:rsidRDefault="007470B2" w:rsidP="007470B2">
      <w:pPr>
        <w:ind w:firstLine="708"/>
        <w:jc w:val="both"/>
        <w:rPr>
          <w:color w:val="FF0000"/>
          <w:sz w:val="28"/>
          <w:szCs w:val="28"/>
        </w:rPr>
      </w:pPr>
      <w:r w:rsidRPr="00546E51">
        <w:rPr>
          <w:sz w:val="28"/>
          <w:szCs w:val="28"/>
        </w:rPr>
        <w:t xml:space="preserve">В 2020 году социальное обслуживание предоставлено </w:t>
      </w:r>
      <w:r w:rsidR="00546E51" w:rsidRPr="00546E51">
        <w:rPr>
          <w:sz w:val="28"/>
          <w:szCs w:val="28"/>
        </w:rPr>
        <w:t xml:space="preserve"> 7051</w:t>
      </w:r>
      <w:r w:rsidR="00546E51">
        <w:rPr>
          <w:sz w:val="28"/>
          <w:szCs w:val="28"/>
        </w:rPr>
        <w:t xml:space="preserve"> чел.</w:t>
      </w:r>
      <w:r w:rsidRPr="00546E51">
        <w:rPr>
          <w:sz w:val="28"/>
          <w:szCs w:val="28"/>
        </w:rPr>
        <w:t xml:space="preserve">, количество оказанных социальных услуг составило </w:t>
      </w:r>
      <w:r w:rsidR="00546E51" w:rsidRPr="00546E51">
        <w:rPr>
          <w:sz w:val="28"/>
          <w:szCs w:val="28"/>
        </w:rPr>
        <w:t>320</w:t>
      </w:r>
      <w:r w:rsidR="00546E51">
        <w:rPr>
          <w:sz w:val="28"/>
          <w:szCs w:val="28"/>
        </w:rPr>
        <w:t xml:space="preserve"> </w:t>
      </w:r>
      <w:r w:rsidR="00546E51" w:rsidRPr="00546E51">
        <w:rPr>
          <w:sz w:val="28"/>
          <w:szCs w:val="28"/>
        </w:rPr>
        <w:t>307</w:t>
      </w:r>
      <w:r w:rsidRPr="00546E51">
        <w:rPr>
          <w:sz w:val="28"/>
          <w:szCs w:val="28"/>
        </w:rPr>
        <w:t xml:space="preserve"> </w:t>
      </w:r>
      <w:r w:rsidR="00546E51">
        <w:rPr>
          <w:sz w:val="28"/>
          <w:szCs w:val="28"/>
        </w:rPr>
        <w:t>шт</w:t>
      </w:r>
      <w:r w:rsidRPr="00546E51">
        <w:rPr>
          <w:sz w:val="28"/>
          <w:szCs w:val="28"/>
        </w:rPr>
        <w:t xml:space="preserve">. </w:t>
      </w:r>
    </w:p>
    <w:p w:rsidR="00303BCD" w:rsidRPr="00E7304F" w:rsidRDefault="00303BCD" w:rsidP="005A24D3">
      <w:pPr>
        <w:ind w:firstLine="708"/>
        <w:jc w:val="both"/>
        <w:rPr>
          <w:color w:val="FF0000"/>
          <w:sz w:val="16"/>
          <w:szCs w:val="16"/>
        </w:rPr>
      </w:pPr>
    </w:p>
    <w:p w:rsidR="00303BCD" w:rsidRPr="00177261" w:rsidRDefault="00303BCD" w:rsidP="00303BCD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177261">
        <w:rPr>
          <w:sz w:val="28"/>
          <w:szCs w:val="28"/>
        </w:rPr>
        <w:t>Численность получателей социальных услуг:</w:t>
      </w:r>
    </w:p>
    <w:p w:rsidR="00303BCD" w:rsidRDefault="00303BCD" w:rsidP="005A24D3">
      <w:pPr>
        <w:ind w:firstLine="708"/>
        <w:jc w:val="both"/>
        <w:rPr>
          <w:color w:val="FF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3"/>
        <w:gridCol w:w="4193"/>
        <w:gridCol w:w="3029"/>
        <w:gridCol w:w="2606"/>
      </w:tblGrid>
      <w:tr w:rsidR="00303BCD" w:rsidTr="00303BCD">
        <w:tc>
          <w:tcPr>
            <w:tcW w:w="593" w:type="dxa"/>
          </w:tcPr>
          <w:p w:rsidR="00303BCD" w:rsidRPr="00DC1ABA" w:rsidRDefault="00303BCD" w:rsidP="005A24D3">
            <w:pPr>
              <w:jc w:val="both"/>
            </w:pPr>
            <w:r w:rsidRPr="00DC1ABA">
              <w:t xml:space="preserve">№ </w:t>
            </w:r>
            <w:proofErr w:type="spellStart"/>
            <w:r w:rsidRPr="00DC1ABA">
              <w:t>п.п</w:t>
            </w:r>
            <w:proofErr w:type="spellEnd"/>
            <w:r w:rsidRPr="00DC1ABA">
              <w:t>.</w:t>
            </w:r>
          </w:p>
        </w:tc>
        <w:tc>
          <w:tcPr>
            <w:tcW w:w="4193" w:type="dxa"/>
          </w:tcPr>
          <w:p w:rsidR="00303BCD" w:rsidRPr="00DC1ABA" w:rsidRDefault="00303BCD" w:rsidP="005A24D3">
            <w:pPr>
              <w:jc w:val="both"/>
            </w:pPr>
            <w:r w:rsidRPr="00DC1ABA">
              <w:t>Наименование отделения</w:t>
            </w:r>
          </w:p>
        </w:tc>
        <w:tc>
          <w:tcPr>
            <w:tcW w:w="3029" w:type="dxa"/>
          </w:tcPr>
          <w:p w:rsidR="00303BCD" w:rsidRPr="00DC1ABA" w:rsidRDefault="00303BCD" w:rsidP="00303BCD">
            <w:pPr>
              <w:jc w:val="center"/>
            </w:pPr>
            <w:r w:rsidRPr="00DC1ABA">
              <w:t>Численность обслуживаемых граждан на 01.01.2021 г.</w:t>
            </w:r>
          </w:p>
        </w:tc>
        <w:tc>
          <w:tcPr>
            <w:tcW w:w="2606" w:type="dxa"/>
          </w:tcPr>
          <w:p w:rsidR="00303BCD" w:rsidRPr="00DC1ABA" w:rsidRDefault="00303BCD" w:rsidP="00303BCD">
            <w:pPr>
              <w:jc w:val="center"/>
            </w:pPr>
            <w:r w:rsidRPr="00DC1ABA">
              <w:t>Численность обслуженных граждан на 01.01.2021 г.</w:t>
            </w:r>
          </w:p>
        </w:tc>
      </w:tr>
      <w:tr w:rsidR="00303BCD" w:rsidTr="00303BCD">
        <w:tc>
          <w:tcPr>
            <w:tcW w:w="593" w:type="dxa"/>
          </w:tcPr>
          <w:p w:rsidR="00303BCD" w:rsidRPr="00DC1ABA" w:rsidRDefault="00303BCD" w:rsidP="00303BCD">
            <w:pPr>
              <w:jc w:val="center"/>
            </w:pPr>
            <w:r w:rsidRPr="00DC1ABA">
              <w:t>1</w:t>
            </w:r>
          </w:p>
        </w:tc>
        <w:tc>
          <w:tcPr>
            <w:tcW w:w="4193" w:type="dxa"/>
          </w:tcPr>
          <w:p w:rsidR="00303BCD" w:rsidRPr="00DC1ABA" w:rsidRDefault="00303BCD" w:rsidP="005A24D3">
            <w:pPr>
              <w:jc w:val="both"/>
            </w:pPr>
            <w:r w:rsidRPr="00DC1ABA"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3029" w:type="dxa"/>
          </w:tcPr>
          <w:p w:rsidR="00303BCD" w:rsidRPr="00DC1ABA" w:rsidRDefault="00F619DC" w:rsidP="00EF14E2">
            <w:pPr>
              <w:jc w:val="center"/>
            </w:pPr>
            <w:r>
              <w:t>892 (</w:t>
            </w:r>
            <w:r w:rsidR="00177261">
              <w:t>153</w:t>
            </w:r>
            <w:r>
              <w:t>)</w:t>
            </w:r>
          </w:p>
        </w:tc>
        <w:tc>
          <w:tcPr>
            <w:tcW w:w="2606" w:type="dxa"/>
          </w:tcPr>
          <w:p w:rsidR="00303BCD" w:rsidRPr="00177261" w:rsidRDefault="00F619DC" w:rsidP="00EF14E2">
            <w:pPr>
              <w:jc w:val="center"/>
            </w:pPr>
            <w:r w:rsidRPr="00177261">
              <w:t>1073(</w:t>
            </w:r>
            <w:r w:rsidR="00177261" w:rsidRPr="00177261">
              <w:t>165</w:t>
            </w:r>
            <w:r w:rsidRPr="00177261">
              <w:t>)</w:t>
            </w:r>
          </w:p>
        </w:tc>
      </w:tr>
      <w:tr w:rsidR="00303BCD" w:rsidTr="00303BCD">
        <w:tc>
          <w:tcPr>
            <w:tcW w:w="593" w:type="dxa"/>
          </w:tcPr>
          <w:p w:rsidR="00303BCD" w:rsidRPr="00DC1ABA" w:rsidRDefault="00303BCD" w:rsidP="00303BCD">
            <w:pPr>
              <w:jc w:val="center"/>
            </w:pPr>
            <w:r w:rsidRPr="00DC1ABA">
              <w:t>2</w:t>
            </w:r>
          </w:p>
        </w:tc>
        <w:tc>
          <w:tcPr>
            <w:tcW w:w="4193" w:type="dxa"/>
          </w:tcPr>
          <w:p w:rsidR="00303BCD" w:rsidRPr="00DC1ABA" w:rsidRDefault="00303BCD" w:rsidP="005A24D3">
            <w:pPr>
              <w:jc w:val="both"/>
            </w:pPr>
            <w:r w:rsidRPr="00DC1ABA">
              <w:t xml:space="preserve">Отделение социального обслуживания на дому граждан пожилого возраста, проживающих в </w:t>
            </w:r>
            <w:proofErr w:type="spellStart"/>
            <w:r w:rsidRPr="00DC1ABA">
              <w:t>спецжилфонде</w:t>
            </w:r>
            <w:proofErr w:type="spellEnd"/>
          </w:p>
        </w:tc>
        <w:tc>
          <w:tcPr>
            <w:tcW w:w="3029" w:type="dxa"/>
          </w:tcPr>
          <w:p w:rsidR="00303BCD" w:rsidRPr="00DC1ABA" w:rsidRDefault="00F619DC" w:rsidP="00EF14E2">
            <w:pPr>
              <w:jc w:val="center"/>
            </w:pPr>
            <w:r>
              <w:t>24(</w:t>
            </w:r>
            <w:r w:rsidR="00177261">
              <w:t>5</w:t>
            </w:r>
            <w:r>
              <w:t>)</w:t>
            </w:r>
          </w:p>
        </w:tc>
        <w:tc>
          <w:tcPr>
            <w:tcW w:w="2606" w:type="dxa"/>
          </w:tcPr>
          <w:p w:rsidR="00303BCD" w:rsidRPr="00177261" w:rsidRDefault="00F619DC" w:rsidP="00EF14E2">
            <w:pPr>
              <w:jc w:val="center"/>
            </w:pPr>
            <w:r w:rsidRPr="00177261">
              <w:t>30(</w:t>
            </w:r>
            <w:r w:rsidR="00177261" w:rsidRPr="00177261">
              <w:t>5</w:t>
            </w:r>
            <w:r w:rsidRPr="00177261">
              <w:t>)</w:t>
            </w:r>
          </w:p>
        </w:tc>
      </w:tr>
      <w:tr w:rsidR="00303BCD" w:rsidTr="00303BCD">
        <w:tc>
          <w:tcPr>
            <w:tcW w:w="593" w:type="dxa"/>
          </w:tcPr>
          <w:p w:rsidR="00303BCD" w:rsidRPr="00F619DC" w:rsidRDefault="00303BCD" w:rsidP="00303BCD">
            <w:pPr>
              <w:jc w:val="center"/>
            </w:pPr>
            <w:r w:rsidRPr="00F619DC">
              <w:t>3</w:t>
            </w:r>
          </w:p>
        </w:tc>
        <w:tc>
          <w:tcPr>
            <w:tcW w:w="4193" w:type="dxa"/>
          </w:tcPr>
          <w:p w:rsidR="00303BCD" w:rsidRPr="00F619DC" w:rsidRDefault="00303BCD" w:rsidP="005A24D3">
            <w:pPr>
              <w:jc w:val="both"/>
            </w:pPr>
            <w:r w:rsidRPr="00F619DC">
              <w:t>Отделение по уходу за гражданами, находящимися на постельном режиме или передвигающимися в пределах комнаты с посторонней помощью</w:t>
            </w:r>
          </w:p>
        </w:tc>
        <w:tc>
          <w:tcPr>
            <w:tcW w:w="3029" w:type="dxa"/>
          </w:tcPr>
          <w:p w:rsidR="00303BCD" w:rsidRPr="00F619DC" w:rsidRDefault="007E7DC1" w:rsidP="00EF14E2">
            <w:pPr>
              <w:jc w:val="center"/>
            </w:pPr>
            <w:r w:rsidRPr="00F619DC">
              <w:t>-</w:t>
            </w:r>
          </w:p>
        </w:tc>
        <w:tc>
          <w:tcPr>
            <w:tcW w:w="2606" w:type="dxa"/>
          </w:tcPr>
          <w:p w:rsidR="00303BCD" w:rsidRPr="00F619DC" w:rsidRDefault="007E7DC1" w:rsidP="00EF14E2">
            <w:pPr>
              <w:jc w:val="center"/>
            </w:pPr>
            <w:r w:rsidRPr="00F619DC">
              <w:t>-</w:t>
            </w:r>
          </w:p>
        </w:tc>
      </w:tr>
      <w:tr w:rsidR="00303BCD" w:rsidTr="00303BCD">
        <w:tc>
          <w:tcPr>
            <w:tcW w:w="593" w:type="dxa"/>
          </w:tcPr>
          <w:p w:rsidR="00303BCD" w:rsidRPr="00F619DC" w:rsidRDefault="00303BCD" w:rsidP="00303BCD">
            <w:pPr>
              <w:jc w:val="center"/>
            </w:pPr>
            <w:r w:rsidRPr="00F619DC">
              <w:t>4</w:t>
            </w:r>
          </w:p>
        </w:tc>
        <w:tc>
          <w:tcPr>
            <w:tcW w:w="4193" w:type="dxa"/>
          </w:tcPr>
          <w:p w:rsidR="00303BCD" w:rsidRPr="00F619DC" w:rsidRDefault="00303BCD" w:rsidP="005A24D3">
            <w:pPr>
              <w:jc w:val="both"/>
            </w:pPr>
            <w:r w:rsidRPr="00F619DC">
              <w:t>Отделение дневного пребывания</w:t>
            </w:r>
          </w:p>
        </w:tc>
        <w:tc>
          <w:tcPr>
            <w:tcW w:w="3029" w:type="dxa"/>
          </w:tcPr>
          <w:p w:rsidR="00303BCD" w:rsidRPr="00F619DC" w:rsidRDefault="007E7DC1" w:rsidP="00EF14E2">
            <w:pPr>
              <w:jc w:val="center"/>
            </w:pPr>
            <w:r w:rsidRPr="00F619DC">
              <w:t>-</w:t>
            </w:r>
          </w:p>
        </w:tc>
        <w:tc>
          <w:tcPr>
            <w:tcW w:w="2606" w:type="dxa"/>
          </w:tcPr>
          <w:p w:rsidR="00303BCD" w:rsidRPr="00F619DC" w:rsidRDefault="007E7DC1" w:rsidP="00EF14E2">
            <w:pPr>
              <w:jc w:val="center"/>
            </w:pPr>
            <w:r w:rsidRPr="00F619DC">
              <w:t>-</w:t>
            </w:r>
          </w:p>
        </w:tc>
      </w:tr>
      <w:tr w:rsidR="00303BCD" w:rsidTr="00303BCD">
        <w:tc>
          <w:tcPr>
            <w:tcW w:w="593" w:type="dxa"/>
          </w:tcPr>
          <w:p w:rsidR="00303BCD" w:rsidRPr="00EE40D8" w:rsidRDefault="00303BCD" w:rsidP="00303BCD">
            <w:pPr>
              <w:jc w:val="center"/>
            </w:pPr>
            <w:r w:rsidRPr="00EE40D8">
              <w:t>5</w:t>
            </w:r>
          </w:p>
        </w:tc>
        <w:tc>
          <w:tcPr>
            <w:tcW w:w="4193" w:type="dxa"/>
          </w:tcPr>
          <w:p w:rsidR="00303BCD" w:rsidRPr="00EE40D8" w:rsidRDefault="00303BCD" w:rsidP="005A24D3">
            <w:pPr>
              <w:jc w:val="both"/>
            </w:pPr>
            <w:r w:rsidRPr="00EE40D8">
              <w:t>Отделение профилактики безнадзорности и семейного неблагополучия</w:t>
            </w:r>
          </w:p>
        </w:tc>
        <w:tc>
          <w:tcPr>
            <w:tcW w:w="3029" w:type="dxa"/>
          </w:tcPr>
          <w:p w:rsidR="00303BCD" w:rsidRPr="00303BCD" w:rsidRDefault="00F619DC" w:rsidP="00EF14E2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2606" w:type="dxa"/>
          </w:tcPr>
          <w:p w:rsidR="00303BCD" w:rsidRPr="00E7304F" w:rsidRDefault="00EE40D8" w:rsidP="00177261">
            <w:pPr>
              <w:jc w:val="center"/>
            </w:pPr>
            <w:r w:rsidRPr="00E7304F">
              <w:t>1292</w:t>
            </w:r>
            <w:r w:rsidR="00F619DC" w:rsidRPr="00E7304F">
              <w:t xml:space="preserve"> </w:t>
            </w:r>
          </w:p>
        </w:tc>
      </w:tr>
      <w:tr w:rsidR="00303BCD" w:rsidTr="00303BCD">
        <w:tc>
          <w:tcPr>
            <w:tcW w:w="593" w:type="dxa"/>
          </w:tcPr>
          <w:p w:rsidR="00303BCD" w:rsidRPr="00EE40D8" w:rsidRDefault="00303BCD" w:rsidP="00303BCD">
            <w:pPr>
              <w:jc w:val="center"/>
            </w:pPr>
            <w:r w:rsidRPr="00EE40D8">
              <w:t>6</w:t>
            </w:r>
          </w:p>
        </w:tc>
        <w:tc>
          <w:tcPr>
            <w:tcW w:w="4193" w:type="dxa"/>
          </w:tcPr>
          <w:p w:rsidR="00303BCD" w:rsidRPr="00EE40D8" w:rsidRDefault="00303BCD" w:rsidP="005A24D3">
            <w:pPr>
              <w:jc w:val="both"/>
            </w:pPr>
            <w:r w:rsidRPr="00EE40D8">
              <w:t>Отделение социальной реабилитации инвалидов</w:t>
            </w:r>
          </w:p>
        </w:tc>
        <w:tc>
          <w:tcPr>
            <w:tcW w:w="3029" w:type="dxa"/>
          </w:tcPr>
          <w:p w:rsidR="00303BCD" w:rsidRPr="00F619DC" w:rsidRDefault="00F619DC" w:rsidP="00EF14E2">
            <w:pPr>
              <w:jc w:val="center"/>
            </w:pPr>
            <w:r w:rsidRPr="00F619DC">
              <w:t>-</w:t>
            </w:r>
          </w:p>
        </w:tc>
        <w:tc>
          <w:tcPr>
            <w:tcW w:w="2606" w:type="dxa"/>
          </w:tcPr>
          <w:p w:rsidR="00303BCD" w:rsidRPr="00E7304F" w:rsidRDefault="00EE40D8" w:rsidP="00177261">
            <w:pPr>
              <w:jc w:val="center"/>
            </w:pPr>
            <w:r w:rsidRPr="00E7304F">
              <w:t>1241</w:t>
            </w:r>
            <w:r w:rsidR="00D54DD7" w:rsidRPr="00E7304F">
              <w:t xml:space="preserve"> </w:t>
            </w:r>
          </w:p>
        </w:tc>
      </w:tr>
      <w:tr w:rsidR="00303BCD" w:rsidTr="00303BCD">
        <w:tc>
          <w:tcPr>
            <w:tcW w:w="593" w:type="dxa"/>
          </w:tcPr>
          <w:p w:rsidR="00303BCD" w:rsidRPr="00EE40D8" w:rsidRDefault="00303BCD" w:rsidP="00303BCD">
            <w:pPr>
              <w:jc w:val="center"/>
            </w:pPr>
            <w:r w:rsidRPr="00EE40D8">
              <w:t>7</w:t>
            </w:r>
          </w:p>
        </w:tc>
        <w:tc>
          <w:tcPr>
            <w:tcW w:w="4193" w:type="dxa"/>
          </w:tcPr>
          <w:p w:rsidR="00303BCD" w:rsidRPr="00EE40D8" w:rsidRDefault="00303BCD" w:rsidP="005A24D3">
            <w:pPr>
              <w:jc w:val="both"/>
            </w:pPr>
            <w:r w:rsidRPr="00EE40D8">
              <w:t>Отделение срочного социального обслуживания и организационного обеспечения</w:t>
            </w:r>
          </w:p>
        </w:tc>
        <w:tc>
          <w:tcPr>
            <w:tcW w:w="3029" w:type="dxa"/>
          </w:tcPr>
          <w:p w:rsidR="00303BCD" w:rsidRPr="00F619DC" w:rsidRDefault="00F619DC" w:rsidP="00EF14E2">
            <w:pPr>
              <w:jc w:val="center"/>
            </w:pPr>
            <w:r w:rsidRPr="00F619DC">
              <w:t>-</w:t>
            </w:r>
          </w:p>
        </w:tc>
        <w:tc>
          <w:tcPr>
            <w:tcW w:w="2606" w:type="dxa"/>
          </w:tcPr>
          <w:p w:rsidR="00303BCD" w:rsidRPr="00E7304F" w:rsidRDefault="00EE40D8" w:rsidP="00177261">
            <w:pPr>
              <w:jc w:val="center"/>
            </w:pPr>
            <w:r w:rsidRPr="00E7304F">
              <w:t>2865</w:t>
            </w:r>
            <w:r w:rsidR="00F619DC" w:rsidRPr="00E7304F">
              <w:t xml:space="preserve"> </w:t>
            </w:r>
          </w:p>
        </w:tc>
      </w:tr>
      <w:tr w:rsidR="00303BCD" w:rsidTr="00303BCD">
        <w:tc>
          <w:tcPr>
            <w:tcW w:w="593" w:type="dxa"/>
          </w:tcPr>
          <w:p w:rsidR="00303BCD" w:rsidRPr="00EF14E2" w:rsidRDefault="00303BCD" w:rsidP="00303BCD">
            <w:pPr>
              <w:jc w:val="center"/>
            </w:pPr>
            <w:r w:rsidRPr="00EF14E2">
              <w:t>8</w:t>
            </w:r>
          </w:p>
        </w:tc>
        <w:tc>
          <w:tcPr>
            <w:tcW w:w="4193" w:type="dxa"/>
          </w:tcPr>
          <w:p w:rsidR="00303BCD" w:rsidRPr="00EF14E2" w:rsidRDefault="00303BCD" w:rsidP="005A24D3">
            <w:pPr>
              <w:jc w:val="both"/>
            </w:pPr>
            <w:r w:rsidRPr="00EF14E2">
              <w:rPr>
                <w:rFonts w:eastAsiaTheme="minorHAnsi"/>
                <w:lang w:eastAsia="en-US"/>
              </w:rPr>
              <w:t>Служба экстренного реагирования</w:t>
            </w:r>
          </w:p>
        </w:tc>
        <w:tc>
          <w:tcPr>
            <w:tcW w:w="3029" w:type="dxa"/>
          </w:tcPr>
          <w:p w:rsidR="00303BCD" w:rsidRPr="00F619DC" w:rsidRDefault="00F619DC" w:rsidP="00EF14E2">
            <w:pPr>
              <w:jc w:val="center"/>
            </w:pPr>
            <w:r w:rsidRPr="00F619DC">
              <w:t>-</w:t>
            </w:r>
          </w:p>
        </w:tc>
        <w:tc>
          <w:tcPr>
            <w:tcW w:w="2606" w:type="dxa"/>
          </w:tcPr>
          <w:p w:rsidR="00303BCD" w:rsidRPr="00E7304F" w:rsidRDefault="00EF14E2" w:rsidP="00177261">
            <w:pPr>
              <w:jc w:val="center"/>
            </w:pPr>
            <w:r w:rsidRPr="00E7304F">
              <w:t>550</w:t>
            </w:r>
            <w:r w:rsidR="00876774" w:rsidRPr="00E7304F">
              <w:t xml:space="preserve"> </w:t>
            </w:r>
          </w:p>
        </w:tc>
      </w:tr>
    </w:tbl>
    <w:p w:rsidR="00303BCD" w:rsidRDefault="00303BCD" w:rsidP="005A24D3">
      <w:pPr>
        <w:ind w:firstLine="708"/>
        <w:jc w:val="both"/>
        <w:rPr>
          <w:color w:val="FF0000"/>
          <w:sz w:val="20"/>
          <w:szCs w:val="20"/>
        </w:rPr>
      </w:pPr>
    </w:p>
    <w:p w:rsidR="00767568" w:rsidRPr="00D44628" w:rsidRDefault="00767568" w:rsidP="008824C9">
      <w:pPr>
        <w:jc w:val="both"/>
        <w:rPr>
          <w:rFonts w:eastAsiaTheme="minorHAnsi"/>
          <w:color w:val="FF0000"/>
          <w:sz w:val="16"/>
          <w:szCs w:val="16"/>
          <w:lang w:eastAsia="en-US"/>
        </w:rPr>
      </w:pPr>
    </w:p>
    <w:p w:rsidR="00B979C9" w:rsidRPr="007E7DC1" w:rsidRDefault="00BF4478" w:rsidP="000D662F">
      <w:pPr>
        <w:ind w:firstLine="708"/>
        <w:jc w:val="both"/>
        <w:rPr>
          <w:b/>
          <w:sz w:val="28"/>
          <w:szCs w:val="28"/>
        </w:rPr>
      </w:pPr>
      <w:r w:rsidRPr="007E7DC1">
        <w:rPr>
          <w:b/>
          <w:sz w:val="28"/>
          <w:szCs w:val="28"/>
        </w:rPr>
        <w:t>2</w:t>
      </w:r>
      <w:r w:rsidR="005A24D3" w:rsidRPr="007E7DC1">
        <w:rPr>
          <w:b/>
          <w:sz w:val="28"/>
          <w:szCs w:val="28"/>
        </w:rPr>
        <w:t xml:space="preserve">. </w:t>
      </w:r>
      <w:r w:rsidR="00B979C9" w:rsidRPr="007E7DC1">
        <w:rPr>
          <w:b/>
          <w:sz w:val="28"/>
          <w:szCs w:val="28"/>
        </w:rPr>
        <w:t>Участие</w:t>
      </w:r>
      <w:r w:rsidR="00381048" w:rsidRPr="007E7DC1">
        <w:rPr>
          <w:b/>
          <w:sz w:val="28"/>
          <w:szCs w:val="28"/>
        </w:rPr>
        <w:t xml:space="preserve"> У</w:t>
      </w:r>
      <w:r w:rsidR="00552333" w:rsidRPr="007E7DC1">
        <w:rPr>
          <w:b/>
          <w:sz w:val="28"/>
          <w:szCs w:val="28"/>
        </w:rPr>
        <w:t>чреждения</w:t>
      </w:r>
      <w:r w:rsidR="00B979C9" w:rsidRPr="007E7DC1">
        <w:rPr>
          <w:b/>
          <w:sz w:val="28"/>
          <w:szCs w:val="28"/>
        </w:rPr>
        <w:t xml:space="preserve"> в проектной деятельности с целью привлечения внебюджетных средств</w:t>
      </w:r>
      <w:r w:rsidR="00767568" w:rsidRPr="007E7DC1">
        <w:rPr>
          <w:b/>
          <w:sz w:val="28"/>
          <w:szCs w:val="28"/>
        </w:rPr>
        <w:t>:</w:t>
      </w:r>
    </w:p>
    <w:p w:rsidR="00A66A68" w:rsidRPr="00D44628" w:rsidRDefault="00A66A68" w:rsidP="005A24D3">
      <w:pPr>
        <w:ind w:firstLine="708"/>
        <w:jc w:val="both"/>
        <w:rPr>
          <w:sz w:val="16"/>
          <w:szCs w:val="16"/>
        </w:rPr>
      </w:pPr>
    </w:p>
    <w:p w:rsidR="00B979C9" w:rsidRPr="007E7DC1" w:rsidRDefault="00A66A68" w:rsidP="005A24D3">
      <w:pPr>
        <w:ind w:firstLine="708"/>
        <w:jc w:val="both"/>
        <w:rPr>
          <w:sz w:val="28"/>
          <w:szCs w:val="28"/>
        </w:rPr>
      </w:pPr>
      <w:r w:rsidRPr="007E7DC1">
        <w:rPr>
          <w:sz w:val="28"/>
          <w:szCs w:val="28"/>
        </w:rPr>
        <w:t xml:space="preserve">В </w:t>
      </w:r>
      <w:r w:rsidR="00381048" w:rsidRPr="007E7DC1">
        <w:rPr>
          <w:sz w:val="28"/>
          <w:szCs w:val="28"/>
        </w:rPr>
        <w:t>20</w:t>
      </w:r>
      <w:r w:rsidR="00BF4478" w:rsidRPr="007E7DC1">
        <w:rPr>
          <w:sz w:val="28"/>
          <w:szCs w:val="28"/>
        </w:rPr>
        <w:t>20</w:t>
      </w:r>
      <w:r w:rsidR="00381048" w:rsidRPr="007E7DC1">
        <w:rPr>
          <w:sz w:val="28"/>
          <w:szCs w:val="28"/>
        </w:rPr>
        <w:t xml:space="preserve"> год</w:t>
      </w:r>
      <w:r w:rsidR="006B20D5" w:rsidRPr="007E7DC1">
        <w:rPr>
          <w:sz w:val="28"/>
          <w:szCs w:val="28"/>
        </w:rPr>
        <w:t>у</w:t>
      </w:r>
      <w:r w:rsidR="00381048" w:rsidRPr="007E7DC1">
        <w:rPr>
          <w:sz w:val="28"/>
          <w:szCs w:val="28"/>
        </w:rPr>
        <w:t xml:space="preserve"> Учреждением </w:t>
      </w:r>
      <w:r w:rsidRPr="007E7DC1">
        <w:rPr>
          <w:sz w:val="28"/>
          <w:szCs w:val="28"/>
        </w:rPr>
        <w:t xml:space="preserve">успешно организована работа по участию в </w:t>
      </w:r>
      <w:proofErr w:type="spellStart"/>
      <w:r w:rsidRPr="007E7DC1">
        <w:rPr>
          <w:sz w:val="28"/>
          <w:szCs w:val="28"/>
        </w:rPr>
        <w:t>грантовых</w:t>
      </w:r>
      <w:proofErr w:type="spellEnd"/>
      <w:r w:rsidRPr="007E7DC1">
        <w:rPr>
          <w:sz w:val="28"/>
          <w:szCs w:val="28"/>
        </w:rPr>
        <w:t xml:space="preserve"> конкурсах</w:t>
      </w:r>
      <w:r w:rsidR="00381048" w:rsidRPr="007E7DC1">
        <w:rPr>
          <w:sz w:val="28"/>
          <w:szCs w:val="28"/>
        </w:rPr>
        <w:t>:</w:t>
      </w:r>
    </w:p>
    <w:p w:rsidR="00A66A68" w:rsidRPr="007E7DC1" w:rsidRDefault="00A66A68" w:rsidP="00381048">
      <w:pPr>
        <w:jc w:val="both"/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577"/>
        <w:gridCol w:w="2469"/>
        <w:gridCol w:w="3033"/>
        <w:gridCol w:w="1683"/>
        <w:gridCol w:w="2552"/>
      </w:tblGrid>
      <w:tr w:rsidR="007E7DC1" w:rsidRPr="007E7DC1" w:rsidTr="002A6314">
        <w:tc>
          <w:tcPr>
            <w:tcW w:w="577" w:type="dxa"/>
            <w:vAlign w:val="center"/>
          </w:tcPr>
          <w:p w:rsidR="00E8737C" w:rsidRPr="007E7DC1" w:rsidRDefault="00E8737C" w:rsidP="00E8737C">
            <w:pPr>
              <w:jc w:val="center"/>
            </w:pPr>
            <w:r w:rsidRPr="007E7DC1">
              <w:t xml:space="preserve">№ </w:t>
            </w:r>
            <w:proofErr w:type="gramStart"/>
            <w:r w:rsidRPr="007E7DC1">
              <w:t>п</w:t>
            </w:r>
            <w:proofErr w:type="gramEnd"/>
            <w:r w:rsidRPr="007E7DC1">
              <w:t>/п</w:t>
            </w:r>
          </w:p>
        </w:tc>
        <w:tc>
          <w:tcPr>
            <w:tcW w:w="2469" w:type="dxa"/>
            <w:vAlign w:val="center"/>
          </w:tcPr>
          <w:p w:rsidR="00E8737C" w:rsidRPr="007E7DC1" w:rsidRDefault="00E8737C" w:rsidP="00E8737C">
            <w:pPr>
              <w:jc w:val="center"/>
            </w:pPr>
            <w:r w:rsidRPr="007E7DC1">
              <w:t>Конкурс (наименование, сроки проведения)</w:t>
            </w:r>
          </w:p>
        </w:tc>
        <w:tc>
          <w:tcPr>
            <w:tcW w:w="3033" w:type="dxa"/>
            <w:vAlign w:val="center"/>
          </w:tcPr>
          <w:p w:rsidR="00E8737C" w:rsidRPr="007E7DC1" w:rsidRDefault="00E8737C" w:rsidP="00E8737C">
            <w:pPr>
              <w:jc w:val="center"/>
            </w:pPr>
            <w:r w:rsidRPr="007E7DC1">
              <w:t>Проект (наименование, краткое описание)</w:t>
            </w:r>
          </w:p>
        </w:tc>
        <w:tc>
          <w:tcPr>
            <w:tcW w:w="1683" w:type="dxa"/>
            <w:vAlign w:val="center"/>
          </w:tcPr>
          <w:p w:rsidR="00E8737C" w:rsidRPr="007E7DC1" w:rsidRDefault="00E8737C" w:rsidP="00F24B54">
            <w:pPr>
              <w:jc w:val="center"/>
            </w:pPr>
            <w:r w:rsidRPr="007E7DC1">
              <w:t>Результат участия (</w:t>
            </w:r>
            <w:proofErr w:type="gramStart"/>
            <w:r w:rsidRPr="007E7DC1">
              <w:t>получен</w:t>
            </w:r>
            <w:proofErr w:type="gramEnd"/>
            <w:r w:rsidRPr="007E7DC1">
              <w:t>/не получен грант, субсидия и т.д.</w:t>
            </w:r>
            <w:r w:rsidR="00F24B54" w:rsidRPr="007E7DC1">
              <w:t>, указать размер</w:t>
            </w:r>
            <w:r w:rsidRPr="007E7DC1">
              <w:t>)</w:t>
            </w:r>
          </w:p>
        </w:tc>
        <w:tc>
          <w:tcPr>
            <w:tcW w:w="2552" w:type="dxa"/>
            <w:vAlign w:val="center"/>
          </w:tcPr>
          <w:p w:rsidR="00E8737C" w:rsidRPr="007E7DC1" w:rsidRDefault="00E8737C" w:rsidP="00E8737C">
            <w:pPr>
              <w:jc w:val="center"/>
            </w:pPr>
            <w:r w:rsidRPr="007E7DC1">
              <w:t>Итоги реализации проекта</w:t>
            </w:r>
          </w:p>
        </w:tc>
      </w:tr>
      <w:tr w:rsidR="0096423C" w:rsidRPr="0096423C" w:rsidTr="002A6314">
        <w:trPr>
          <w:trHeight w:val="5520"/>
        </w:trPr>
        <w:tc>
          <w:tcPr>
            <w:tcW w:w="577" w:type="dxa"/>
          </w:tcPr>
          <w:p w:rsidR="00945800" w:rsidRPr="00856D9A" w:rsidRDefault="00945800" w:rsidP="00E8737C">
            <w:pPr>
              <w:jc w:val="center"/>
            </w:pPr>
            <w:r w:rsidRPr="00856D9A">
              <w:lastRenderedPageBreak/>
              <w:t>1</w:t>
            </w:r>
          </w:p>
          <w:p w:rsidR="00945800" w:rsidRPr="00856D9A" w:rsidRDefault="00945800" w:rsidP="00E8737C">
            <w:pPr>
              <w:jc w:val="center"/>
            </w:pPr>
          </w:p>
        </w:tc>
        <w:tc>
          <w:tcPr>
            <w:tcW w:w="2469" w:type="dxa"/>
          </w:tcPr>
          <w:p w:rsidR="00932CEE" w:rsidRPr="00856D9A" w:rsidRDefault="00A940DE" w:rsidP="00D44BC4">
            <w:pPr>
              <w:jc w:val="both"/>
            </w:pPr>
            <w:r w:rsidRPr="00856D9A">
              <w:t>Конкурс</w:t>
            </w:r>
            <w:r w:rsidR="00932CEE" w:rsidRPr="00856D9A">
              <w:t xml:space="preserve"> "Жизнь продолжается" программы "Открытая дверь"</w:t>
            </w:r>
          </w:p>
          <w:p w:rsidR="001A0FC9" w:rsidRPr="00856D9A" w:rsidRDefault="00347314" w:rsidP="00D44BC4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56D9A">
              <w:t>б</w:t>
            </w:r>
            <w:r w:rsidR="00945800" w:rsidRPr="00856D9A">
              <w:t>лаготворительного Фонда Елены и Геннадия Тимченко</w:t>
            </w:r>
            <w:r w:rsidR="009B7B10">
              <w:t>,</w:t>
            </w:r>
          </w:p>
          <w:p w:rsidR="00945800" w:rsidRPr="00856D9A" w:rsidRDefault="00AD4A6E" w:rsidP="00E05FE1">
            <w:pPr>
              <w:jc w:val="both"/>
            </w:pPr>
            <w:r>
              <w:t xml:space="preserve">сроки: </w:t>
            </w:r>
            <w:r w:rsidR="001A30C4" w:rsidRPr="001A30C4">
              <w:t>15</w:t>
            </w:r>
            <w:r w:rsidR="001A30C4">
              <w:t>.05.</w:t>
            </w:r>
            <w:r w:rsidR="00E05FE1">
              <w:t>2020</w:t>
            </w:r>
            <w:r w:rsidR="00D44628">
              <w:t xml:space="preserve"> г.</w:t>
            </w:r>
            <w:r w:rsidR="00E05FE1">
              <w:t xml:space="preserve"> – </w:t>
            </w:r>
            <w:r w:rsidR="001A30C4" w:rsidRPr="001A30C4">
              <w:t>15</w:t>
            </w:r>
            <w:r w:rsidR="001A30C4">
              <w:t>.06.</w:t>
            </w:r>
            <w:r w:rsidR="00E05FE1">
              <w:t>2020</w:t>
            </w:r>
            <w:r w:rsidR="00D44628">
              <w:t xml:space="preserve"> г.</w:t>
            </w:r>
          </w:p>
        </w:tc>
        <w:tc>
          <w:tcPr>
            <w:tcW w:w="3033" w:type="dxa"/>
          </w:tcPr>
          <w:p w:rsidR="00945800" w:rsidRPr="00856D9A" w:rsidRDefault="00C95DC0" w:rsidP="00C95DC0">
            <w:pPr>
              <w:jc w:val="both"/>
            </w:pPr>
            <w:r w:rsidRPr="00856D9A">
              <w:t>Проект "</w:t>
            </w:r>
            <w:proofErr w:type="spellStart"/>
            <w:r w:rsidRPr="00856D9A">
              <w:t>PROДобро</w:t>
            </w:r>
            <w:proofErr w:type="spellEnd"/>
            <w:r w:rsidRPr="00856D9A">
              <w:t xml:space="preserve">", целью которого является оказание помощи семьям с детьми в трудной жизненной ситуации, которые в период пандемии </w:t>
            </w:r>
            <w:proofErr w:type="spellStart"/>
            <w:r w:rsidRPr="00856D9A">
              <w:t>коронавирусной</w:t>
            </w:r>
            <w:proofErr w:type="spellEnd"/>
            <w:r w:rsidRPr="00856D9A">
              <w:t xml:space="preserve"> инфекции COVID-19 испытывают финансовые и психологические трудности, связанные с потерей работы, снижением заработка, вынужденным отпуском без сохранения заработной платы, через обеспечение продуктовыми </w:t>
            </w:r>
            <w:proofErr w:type="gramStart"/>
            <w:r w:rsidRPr="00856D9A">
              <w:t>экспресс-наборами</w:t>
            </w:r>
            <w:proofErr w:type="gramEnd"/>
            <w:r w:rsidRPr="00856D9A">
              <w:t>, дезинфицирующими средствами защиты и оказание экстренной психологической помощи</w:t>
            </w:r>
          </w:p>
        </w:tc>
        <w:tc>
          <w:tcPr>
            <w:tcW w:w="1683" w:type="dxa"/>
          </w:tcPr>
          <w:p w:rsidR="00945800" w:rsidRPr="00856D9A" w:rsidRDefault="00945800" w:rsidP="00C95DC0">
            <w:pPr>
              <w:jc w:val="center"/>
            </w:pPr>
            <w:r w:rsidRPr="00856D9A">
              <w:t xml:space="preserve">Получен грант в размере </w:t>
            </w:r>
            <w:r w:rsidR="00C95DC0" w:rsidRPr="00856D9A">
              <w:t>199</w:t>
            </w:r>
            <w:r w:rsidR="007E7DC1">
              <w:t xml:space="preserve"> </w:t>
            </w:r>
            <w:r w:rsidR="00C95DC0" w:rsidRPr="00856D9A">
              <w:t>983,60</w:t>
            </w:r>
            <w:r w:rsidR="00714788" w:rsidRPr="00856D9A">
              <w:t xml:space="preserve"> </w:t>
            </w:r>
            <w:r w:rsidRPr="00856D9A">
              <w:t>руб.</w:t>
            </w:r>
          </w:p>
        </w:tc>
        <w:tc>
          <w:tcPr>
            <w:tcW w:w="2552" w:type="dxa"/>
          </w:tcPr>
          <w:p w:rsidR="00EF33B4" w:rsidRPr="00856D9A" w:rsidRDefault="00945800" w:rsidP="00D44628">
            <w:pPr>
              <w:jc w:val="both"/>
            </w:pPr>
            <w:r w:rsidRPr="00856D9A">
              <w:t xml:space="preserve">В результате реализации проекта </w:t>
            </w:r>
            <w:r w:rsidR="00EF33B4" w:rsidRPr="00856D9A">
              <w:t xml:space="preserve">оказана необходимая помощь 130 семьям с детьми, находящимся в трудной жизненной ситуации, в связи с пандемией </w:t>
            </w:r>
            <w:proofErr w:type="spellStart"/>
            <w:r w:rsidR="00EF33B4" w:rsidRPr="00856D9A">
              <w:t>коронавирусной</w:t>
            </w:r>
            <w:proofErr w:type="spellEnd"/>
            <w:r w:rsidR="00EF33B4" w:rsidRPr="00856D9A">
              <w:t xml:space="preserve"> инфекции COVID-19. Снят психологический дискомфорт, стабилизированы внутрисемейные отношения</w:t>
            </w:r>
          </w:p>
          <w:p w:rsidR="00945800" w:rsidRPr="00856D9A" w:rsidRDefault="00945800" w:rsidP="00D44628">
            <w:pPr>
              <w:jc w:val="both"/>
            </w:pPr>
          </w:p>
        </w:tc>
      </w:tr>
      <w:tr w:rsidR="00312F5D" w:rsidRPr="0096423C" w:rsidTr="002A6314">
        <w:trPr>
          <w:trHeight w:val="2136"/>
        </w:trPr>
        <w:tc>
          <w:tcPr>
            <w:tcW w:w="577" w:type="dxa"/>
          </w:tcPr>
          <w:p w:rsidR="00312F5D" w:rsidRPr="00856D9A" w:rsidRDefault="00312F5D" w:rsidP="00E8737C">
            <w:pPr>
              <w:jc w:val="center"/>
            </w:pPr>
            <w:r w:rsidRPr="000701B4">
              <w:t>2</w:t>
            </w:r>
          </w:p>
        </w:tc>
        <w:tc>
          <w:tcPr>
            <w:tcW w:w="2469" w:type="dxa"/>
          </w:tcPr>
          <w:p w:rsidR="00312F5D" w:rsidRDefault="00312F5D" w:rsidP="00312F5D">
            <w:pPr>
              <w:jc w:val="both"/>
            </w:pPr>
            <w:r>
              <w:t>Конкурс "Жизнь продолжается" программы "Открытая дверь"</w:t>
            </w:r>
          </w:p>
          <w:p w:rsidR="00312F5D" w:rsidRDefault="00312F5D" w:rsidP="00312F5D">
            <w:pPr>
              <w:jc w:val="both"/>
            </w:pPr>
            <w:r>
              <w:t>благотворительного Фонда Елены и Геннадия Тимченко</w:t>
            </w:r>
            <w:r w:rsidR="009B7B10">
              <w:t>,</w:t>
            </w:r>
          </w:p>
          <w:p w:rsidR="00AD4A6E" w:rsidRPr="00856D9A" w:rsidRDefault="00AD4A6E" w:rsidP="0091465E">
            <w:pPr>
              <w:jc w:val="both"/>
            </w:pPr>
            <w:r>
              <w:t>сроки:</w:t>
            </w:r>
            <w:r w:rsidR="0091465E">
              <w:t xml:space="preserve"> 30</w:t>
            </w:r>
            <w:r w:rsidR="0091465E" w:rsidRPr="0091465E">
              <w:t>.0</w:t>
            </w:r>
            <w:r w:rsidR="0091465E">
              <w:t>4.2020</w:t>
            </w:r>
            <w:r w:rsidR="00D44628">
              <w:t xml:space="preserve"> г.</w:t>
            </w:r>
            <w:r w:rsidR="0091465E">
              <w:t xml:space="preserve"> – 05</w:t>
            </w:r>
            <w:r w:rsidR="0091465E" w:rsidRPr="0091465E">
              <w:t>.0</w:t>
            </w:r>
            <w:r w:rsidR="0091465E">
              <w:t>6</w:t>
            </w:r>
            <w:r w:rsidR="0091465E" w:rsidRPr="0091465E">
              <w:t>.2020</w:t>
            </w:r>
            <w:r w:rsidR="00D44628">
              <w:t xml:space="preserve"> г.</w:t>
            </w:r>
          </w:p>
        </w:tc>
        <w:tc>
          <w:tcPr>
            <w:tcW w:w="3033" w:type="dxa"/>
          </w:tcPr>
          <w:p w:rsidR="00312F5D" w:rsidRPr="00856D9A" w:rsidRDefault="003E1140" w:rsidP="0050263D">
            <w:pPr>
              <w:jc w:val="both"/>
            </w:pPr>
            <w:r>
              <w:t xml:space="preserve">Благотворительное пожертвование </w:t>
            </w:r>
            <w:r w:rsidR="0050263D" w:rsidRPr="0050263D">
              <w:t xml:space="preserve">в период пандемии </w:t>
            </w:r>
            <w:proofErr w:type="spellStart"/>
            <w:r w:rsidR="0050263D" w:rsidRPr="0050263D">
              <w:t>коронавирусной</w:t>
            </w:r>
            <w:proofErr w:type="spellEnd"/>
            <w:r w:rsidR="0050263D" w:rsidRPr="0050263D">
              <w:t xml:space="preserve"> инфекции COVID-19 </w:t>
            </w:r>
            <w:r>
              <w:t xml:space="preserve">на приобретение </w:t>
            </w:r>
            <w:r w:rsidR="0050263D">
              <w:t xml:space="preserve">120 </w:t>
            </w:r>
            <w:r>
              <w:t xml:space="preserve">продуктовых наборов и дезинфицирующих средств, которые были переданы одиноко проживающим гражданам старше 65 лет, проживающим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Называевском</w:t>
            </w:r>
            <w:proofErr w:type="gramEnd"/>
            <w:r>
              <w:t xml:space="preserve"> районе, доход которых не превышает полуторную величину прожиточного минимума, установленного на территории Омской области</w:t>
            </w:r>
          </w:p>
        </w:tc>
        <w:tc>
          <w:tcPr>
            <w:tcW w:w="1683" w:type="dxa"/>
          </w:tcPr>
          <w:p w:rsidR="00312F5D" w:rsidRPr="00856D9A" w:rsidRDefault="00FE44A1" w:rsidP="00E9125F">
            <w:pPr>
              <w:jc w:val="center"/>
            </w:pPr>
            <w:r w:rsidRPr="00856D9A">
              <w:t xml:space="preserve">Получен грант в размере </w:t>
            </w:r>
            <w:r w:rsidR="00E9125F">
              <w:t>69</w:t>
            </w:r>
            <w:r w:rsidR="007E7DC1">
              <w:t xml:space="preserve"> </w:t>
            </w:r>
            <w:r w:rsidR="00E9125F">
              <w:t>600</w:t>
            </w:r>
            <w:r w:rsidRPr="00856D9A">
              <w:t xml:space="preserve"> руб.</w:t>
            </w:r>
          </w:p>
        </w:tc>
        <w:tc>
          <w:tcPr>
            <w:tcW w:w="2552" w:type="dxa"/>
          </w:tcPr>
          <w:p w:rsidR="00312F5D" w:rsidRPr="00856D9A" w:rsidRDefault="0050263D" w:rsidP="00D44628">
            <w:pPr>
              <w:jc w:val="both"/>
            </w:pPr>
            <w:r>
              <w:t>У граждан целевой аудитории появится возможность не нарушать режим самоизоляции для приобретения продуктов и дезинфицирующих средств первой необходимости, ощутимая экономия в финансовом плане</w:t>
            </w:r>
          </w:p>
        </w:tc>
      </w:tr>
      <w:tr w:rsidR="00D513D6" w:rsidRPr="0096423C" w:rsidTr="00FE2033">
        <w:trPr>
          <w:trHeight w:val="1136"/>
        </w:trPr>
        <w:tc>
          <w:tcPr>
            <w:tcW w:w="577" w:type="dxa"/>
          </w:tcPr>
          <w:p w:rsidR="00D513D6" w:rsidRPr="000701B4" w:rsidRDefault="00D513D6" w:rsidP="00E8737C">
            <w:pPr>
              <w:jc w:val="center"/>
            </w:pPr>
            <w:r>
              <w:t>3</w:t>
            </w:r>
          </w:p>
        </w:tc>
        <w:tc>
          <w:tcPr>
            <w:tcW w:w="2469" w:type="dxa"/>
          </w:tcPr>
          <w:p w:rsidR="00FE2033" w:rsidRDefault="00FE2033" w:rsidP="00FE2033">
            <w:pPr>
              <w:jc w:val="both"/>
            </w:pPr>
            <w:r>
              <w:t>Конкурс "Жизнь продолжается" программы "Открытая дверь"</w:t>
            </w:r>
          </w:p>
          <w:p w:rsidR="00FE2033" w:rsidRDefault="00FE2033" w:rsidP="00FE2033">
            <w:pPr>
              <w:jc w:val="both"/>
            </w:pPr>
            <w:r>
              <w:t>благотворительного Фонда Елены и Геннадия Тимченко</w:t>
            </w:r>
            <w:r w:rsidR="009B7B10">
              <w:t>,</w:t>
            </w:r>
          </w:p>
          <w:p w:rsidR="00D513D6" w:rsidRDefault="00FE2033" w:rsidP="00FE2033">
            <w:pPr>
              <w:jc w:val="both"/>
            </w:pPr>
            <w:r>
              <w:t>сроки: 30</w:t>
            </w:r>
            <w:r w:rsidRPr="0091465E">
              <w:t>.0</w:t>
            </w:r>
            <w:r>
              <w:t>4.2020</w:t>
            </w:r>
            <w:r w:rsidR="00D44628">
              <w:t xml:space="preserve"> г.</w:t>
            </w:r>
            <w:r>
              <w:t xml:space="preserve"> – 05</w:t>
            </w:r>
            <w:r w:rsidRPr="0091465E">
              <w:t>.0</w:t>
            </w:r>
            <w:r>
              <w:t>6</w:t>
            </w:r>
            <w:r w:rsidRPr="0091465E">
              <w:t>.2020</w:t>
            </w:r>
            <w:r w:rsidR="00D44628">
              <w:t xml:space="preserve"> г.</w:t>
            </w:r>
          </w:p>
        </w:tc>
        <w:tc>
          <w:tcPr>
            <w:tcW w:w="3033" w:type="dxa"/>
          </w:tcPr>
          <w:p w:rsidR="00D513D6" w:rsidRDefault="00FE2033" w:rsidP="00FE2033">
            <w:pPr>
              <w:jc w:val="both"/>
            </w:pPr>
            <w:r>
              <w:t>Ц</w:t>
            </w:r>
            <w:r w:rsidRPr="00856D9A">
              <w:t xml:space="preserve">ель </w:t>
            </w:r>
            <w:r>
              <w:t>проекта</w:t>
            </w:r>
            <w:r w:rsidR="00D54DD7">
              <w:t>:</w:t>
            </w:r>
            <w:r w:rsidRPr="00856D9A">
              <w:t xml:space="preserve"> оказание помощи </w:t>
            </w:r>
            <w:r>
              <w:t xml:space="preserve"> </w:t>
            </w:r>
            <w:r w:rsidRPr="00856D9A">
              <w:t>семьям с детьми</w:t>
            </w:r>
            <w:r w:rsidR="00D54DD7">
              <w:t>, находящимся</w:t>
            </w:r>
            <w:r w:rsidRPr="00856D9A">
              <w:t xml:space="preserve"> в трудной жизненной ситуации,</w:t>
            </w:r>
            <w:r>
              <w:t xml:space="preserve"> имеющих детей школьного возраста, </w:t>
            </w:r>
            <w:r w:rsidRPr="00856D9A">
              <w:t xml:space="preserve"> которые в период пандемии </w:t>
            </w:r>
            <w:proofErr w:type="spellStart"/>
            <w:r w:rsidRPr="00856D9A">
              <w:t>коронавирусной</w:t>
            </w:r>
            <w:proofErr w:type="spellEnd"/>
            <w:r w:rsidRPr="00856D9A">
              <w:t xml:space="preserve"> инфекции COVID-19 испытывают финансовые и психологические трудности, связанные с потерей работы, </w:t>
            </w:r>
            <w:r w:rsidRPr="00856D9A">
              <w:lastRenderedPageBreak/>
              <w:t xml:space="preserve">снижением заработка, вынужденным отпуском без сохранения заработной платы, </w:t>
            </w:r>
            <w:r>
              <w:t>в виде оказания адресной помощи продуктовыми наборами</w:t>
            </w:r>
          </w:p>
        </w:tc>
        <w:tc>
          <w:tcPr>
            <w:tcW w:w="1683" w:type="dxa"/>
          </w:tcPr>
          <w:p w:rsidR="00D513D6" w:rsidRPr="00856D9A" w:rsidRDefault="00FE2033" w:rsidP="00E9125F">
            <w:pPr>
              <w:jc w:val="center"/>
            </w:pPr>
            <w:r w:rsidRPr="00856D9A">
              <w:lastRenderedPageBreak/>
              <w:t>Получен грант в размере</w:t>
            </w:r>
            <w:r>
              <w:t xml:space="preserve"> 69 996,00 руб.</w:t>
            </w:r>
          </w:p>
        </w:tc>
        <w:tc>
          <w:tcPr>
            <w:tcW w:w="2552" w:type="dxa"/>
          </w:tcPr>
          <w:p w:rsidR="00C113E9" w:rsidRPr="00856D9A" w:rsidRDefault="00C113E9" w:rsidP="00D44628">
            <w:pPr>
              <w:jc w:val="both"/>
            </w:pPr>
            <w:r w:rsidRPr="00856D9A">
              <w:t xml:space="preserve">В результате реализации проекта </w:t>
            </w:r>
            <w:r>
              <w:t>оказана необходимая помощь 120</w:t>
            </w:r>
            <w:r w:rsidRPr="00856D9A">
              <w:t xml:space="preserve"> семьям с детьми, находящимся в трудной жизненной ситуации, в </w:t>
            </w:r>
            <w:r>
              <w:t>период самоизоляции</w:t>
            </w:r>
            <w:r w:rsidRPr="00856D9A">
              <w:t>. Снят психологический дискомфорт, стабилизированы внутрисемейные отношения</w:t>
            </w:r>
          </w:p>
          <w:p w:rsidR="00D513D6" w:rsidRDefault="00D513D6" w:rsidP="00D44628">
            <w:pPr>
              <w:jc w:val="both"/>
            </w:pPr>
          </w:p>
        </w:tc>
      </w:tr>
      <w:tr w:rsidR="000F6A51" w:rsidRPr="0096423C" w:rsidTr="00FE2033">
        <w:trPr>
          <w:trHeight w:val="1136"/>
        </w:trPr>
        <w:tc>
          <w:tcPr>
            <w:tcW w:w="577" w:type="dxa"/>
          </w:tcPr>
          <w:p w:rsidR="000F6A51" w:rsidRDefault="000F6A51" w:rsidP="00E8737C">
            <w:pPr>
              <w:jc w:val="center"/>
            </w:pPr>
            <w:r>
              <w:lastRenderedPageBreak/>
              <w:t>4</w:t>
            </w:r>
          </w:p>
        </w:tc>
        <w:tc>
          <w:tcPr>
            <w:tcW w:w="2469" w:type="dxa"/>
          </w:tcPr>
          <w:p w:rsidR="000F6A51" w:rsidRPr="00011F99" w:rsidRDefault="000F6A51" w:rsidP="00814499">
            <w:pPr>
              <w:jc w:val="both"/>
            </w:pPr>
            <w:r w:rsidRPr="00011F99">
              <w:t xml:space="preserve">Конкурсный отбор инновационных социальных проектов </w:t>
            </w:r>
          </w:p>
          <w:p w:rsidR="000F6A51" w:rsidRPr="00011F99" w:rsidRDefault="000F6A51" w:rsidP="00814499">
            <w:pPr>
              <w:jc w:val="both"/>
            </w:pPr>
            <w:r w:rsidRPr="00011F99">
              <w:t xml:space="preserve">государственных и муниципальных учреждений, российских негосударственных некоммерческих </w:t>
            </w:r>
          </w:p>
          <w:p w:rsidR="000F6A51" w:rsidRDefault="000F6A51" w:rsidP="00814499">
            <w:pPr>
              <w:jc w:val="both"/>
            </w:pPr>
            <w:r w:rsidRPr="00011F99">
              <w:t>организаций и общественных объединений в сфере поддержки детей и семей с детьми   Фонда поддержки детей, находящихся в трудной жизненной ситуации,</w:t>
            </w:r>
          </w:p>
          <w:p w:rsidR="000F6A51" w:rsidRPr="00011F99" w:rsidRDefault="000F6A51" w:rsidP="00814499">
            <w:pPr>
              <w:jc w:val="both"/>
            </w:pPr>
            <w:r>
              <w:t>сроки:</w:t>
            </w:r>
            <w:r w:rsidRPr="00011F99">
              <w:t xml:space="preserve"> </w:t>
            </w:r>
            <w:r>
              <w:t>апрель</w:t>
            </w:r>
            <w:r w:rsidRPr="00011F99">
              <w:t xml:space="preserve"> 20</w:t>
            </w:r>
            <w:r>
              <w:t>20</w:t>
            </w:r>
            <w:r w:rsidRPr="00011F99">
              <w:t xml:space="preserve"> г.</w:t>
            </w:r>
            <w:r>
              <w:t xml:space="preserve"> – декабрь 2020 г.</w:t>
            </w:r>
            <w:r w:rsidRPr="00011F99">
              <w:t xml:space="preserve"> Участники – дети с ТМНР</w:t>
            </w:r>
          </w:p>
          <w:p w:rsidR="000F6A51" w:rsidRPr="00011F99" w:rsidRDefault="000F6A51" w:rsidP="00814499">
            <w:pPr>
              <w:jc w:val="both"/>
            </w:pPr>
          </w:p>
        </w:tc>
        <w:tc>
          <w:tcPr>
            <w:tcW w:w="3033" w:type="dxa"/>
          </w:tcPr>
          <w:p w:rsidR="000F6A51" w:rsidRPr="00011F99" w:rsidRDefault="000F6A51" w:rsidP="00814499">
            <w:pPr>
              <w:jc w:val="both"/>
            </w:pPr>
            <w:r w:rsidRPr="00011F99">
              <w:t xml:space="preserve">Проект "Ты не один". Проект направлен на создание комплексной реабилитации семей, воспитывающих детей с тяжелыми и множественными нарушениями развития. В рамках работы "Службы развивающего ухода" для детей будут организованы групповые развивающие и индивидуальные занятия с психологом, логопедом, дефектологом, специалистом по реабилитации инвалидов, медицинскими работниками с использованием методов арт-терапии и </w:t>
            </w:r>
            <w:proofErr w:type="spellStart"/>
            <w:r w:rsidRPr="00011F99">
              <w:t>здровьесберегающих</w:t>
            </w:r>
            <w:proofErr w:type="spellEnd"/>
            <w:r w:rsidRPr="00011F99">
              <w:t xml:space="preserve"> технологий. Большое внимание будет уделено медицинской реабилитации. Медицинский массаж и занятия лечебной физкультурой будут сочетаться с нейродинамической реабилитацией по методике </w:t>
            </w:r>
            <w:proofErr w:type="spellStart"/>
            <w:r w:rsidRPr="00011F99">
              <w:t>Бобат</w:t>
            </w:r>
            <w:proofErr w:type="spellEnd"/>
            <w:r w:rsidRPr="00011F99">
              <w:t>-терапии, которая направлена на коррекцию двигательной активности</w:t>
            </w:r>
          </w:p>
        </w:tc>
        <w:tc>
          <w:tcPr>
            <w:tcW w:w="1683" w:type="dxa"/>
          </w:tcPr>
          <w:p w:rsidR="000F6A51" w:rsidRPr="00011F99" w:rsidRDefault="000F6A51" w:rsidP="00814499">
            <w:pPr>
              <w:jc w:val="center"/>
            </w:pPr>
            <w:r w:rsidRPr="00011F99">
              <w:t>Получен грант в размере 1 млн. 300 тыс. руб.</w:t>
            </w:r>
          </w:p>
        </w:tc>
        <w:tc>
          <w:tcPr>
            <w:tcW w:w="2552" w:type="dxa"/>
          </w:tcPr>
          <w:p w:rsidR="000F6A51" w:rsidRPr="00011F99" w:rsidRDefault="000F6A51" w:rsidP="00814499">
            <w:pPr>
              <w:jc w:val="both"/>
              <w:rPr>
                <w:rFonts w:eastAsia="Calibri"/>
                <w:lang w:eastAsia="en-US"/>
              </w:rPr>
            </w:pPr>
            <w:r>
              <w:t>В</w:t>
            </w:r>
            <w:r w:rsidRPr="00011F99">
              <w:rPr>
                <w:rFonts w:eastAsia="Calibri"/>
                <w:lang w:eastAsia="en-US"/>
              </w:rPr>
              <w:t xml:space="preserve"> рамках </w:t>
            </w:r>
            <w:r>
              <w:rPr>
                <w:rFonts w:eastAsia="Calibri"/>
                <w:lang w:eastAsia="en-US"/>
              </w:rPr>
              <w:t>п</w:t>
            </w:r>
            <w:r w:rsidRPr="00011F99">
              <w:rPr>
                <w:rFonts w:eastAsia="Calibri"/>
                <w:lang w:eastAsia="en-US"/>
              </w:rPr>
              <w:t xml:space="preserve">лана реализации Проекта проведена следующая работа: </w:t>
            </w:r>
          </w:p>
          <w:p w:rsidR="000F6A51" w:rsidRPr="00011F99" w:rsidRDefault="000F6A51" w:rsidP="00814499">
            <w:pPr>
              <w:jc w:val="both"/>
              <w:rPr>
                <w:rFonts w:eastAsia="Calibri"/>
                <w:lang w:eastAsia="en-US"/>
              </w:rPr>
            </w:pPr>
            <w:r w:rsidRPr="00011F99">
              <w:rPr>
                <w:rFonts w:eastAsia="Calibri"/>
                <w:lang w:eastAsia="en-US"/>
              </w:rPr>
              <w:t xml:space="preserve">- разработаны индивидуальные программы развивающего ухода, </w:t>
            </w:r>
          </w:p>
          <w:p w:rsidR="000F6A51" w:rsidRPr="00011F99" w:rsidRDefault="000F6A51" w:rsidP="00814499">
            <w:pPr>
              <w:jc w:val="both"/>
              <w:rPr>
                <w:rFonts w:eastAsia="Calibri"/>
                <w:lang w:eastAsia="en-US"/>
              </w:rPr>
            </w:pPr>
            <w:r w:rsidRPr="00011F99">
              <w:rPr>
                <w:rFonts w:eastAsia="Calibri"/>
                <w:lang w:eastAsia="en-US"/>
              </w:rPr>
              <w:t xml:space="preserve">- программы интерактивных технологий "Семейная </w:t>
            </w:r>
            <w:proofErr w:type="spellStart"/>
            <w:r w:rsidRPr="00011F99">
              <w:rPr>
                <w:rFonts w:eastAsia="Calibri"/>
                <w:lang w:eastAsia="en-US"/>
              </w:rPr>
              <w:t>конструктория</w:t>
            </w:r>
            <w:proofErr w:type="spellEnd"/>
            <w:r w:rsidRPr="00011F99">
              <w:rPr>
                <w:rFonts w:eastAsia="Calibri"/>
                <w:lang w:eastAsia="en-US"/>
              </w:rPr>
              <w:t xml:space="preserve">" и "Стена </w:t>
            </w:r>
            <w:proofErr w:type="spellStart"/>
            <w:r w:rsidRPr="00011F99">
              <w:rPr>
                <w:rFonts w:eastAsia="Calibri"/>
                <w:lang w:eastAsia="en-US"/>
              </w:rPr>
              <w:t>Кидалки</w:t>
            </w:r>
            <w:proofErr w:type="spellEnd"/>
            <w:r w:rsidRPr="00011F99">
              <w:rPr>
                <w:rFonts w:eastAsia="Calibri"/>
                <w:lang w:eastAsia="en-US"/>
              </w:rPr>
              <w:t xml:space="preserve">", </w:t>
            </w:r>
          </w:p>
          <w:p w:rsidR="000F6A51" w:rsidRPr="00011F99" w:rsidRDefault="000F6A51" w:rsidP="00814499">
            <w:pPr>
              <w:jc w:val="both"/>
              <w:rPr>
                <w:rFonts w:eastAsia="Calibri"/>
                <w:lang w:eastAsia="en-US"/>
              </w:rPr>
            </w:pPr>
            <w:r w:rsidRPr="00011F99">
              <w:rPr>
                <w:rFonts w:eastAsia="Calibri"/>
                <w:lang w:eastAsia="en-US"/>
              </w:rPr>
              <w:t>- закуплено реабилитационное оборудование,</w:t>
            </w:r>
          </w:p>
          <w:p w:rsidR="000F6A51" w:rsidRPr="00011F99" w:rsidRDefault="000F6A51" w:rsidP="0081449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011F99">
              <w:rPr>
                <w:rFonts w:eastAsia="Calibri"/>
                <w:lang w:eastAsia="en-US"/>
              </w:rPr>
              <w:t>организована индивидуальная психолого-педагогическая и медицинская работа с 1-ой целевой группой детей с ТМНР (9 человек) и их родителями,</w:t>
            </w:r>
          </w:p>
          <w:p w:rsidR="000F6A51" w:rsidRPr="00011F99" w:rsidRDefault="000F6A51" w:rsidP="00814499">
            <w:pPr>
              <w:jc w:val="both"/>
            </w:pPr>
            <w:r w:rsidRPr="00011F99">
              <w:rPr>
                <w:rFonts w:eastAsia="Calibri"/>
                <w:lang w:eastAsia="en-US"/>
              </w:rPr>
              <w:t>- 6 специалистов ОСРИ прошли курсы повышения</w:t>
            </w:r>
            <w:r>
              <w:rPr>
                <w:rFonts w:eastAsia="Calibri"/>
                <w:lang w:eastAsia="en-US"/>
              </w:rPr>
              <w:t xml:space="preserve"> квалификации</w:t>
            </w:r>
            <w:r w:rsidRPr="00011F99">
              <w:rPr>
                <w:rFonts w:eastAsia="Calibri"/>
                <w:lang w:eastAsia="en-US"/>
              </w:rPr>
              <w:t xml:space="preserve"> в </w:t>
            </w:r>
            <w:r w:rsidRPr="00011F99">
              <w:t xml:space="preserve">ГБОУ Псковской области "Центр лечебной педагогики и дифференцированного обучения" по теме  "Организация образования и развивающего </w:t>
            </w:r>
            <w:proofErr w:type="gramStart"/>
            <w:r w:rsidRPr="00011F99">
              <w:t>ухода</w:t>
            </w:r>
            <w:proofErr w:type="gramEnd"/>
            <w:r w:rsidRPr="00011F99">
              <w:t xml:space="preserve"> обучающихся с выраженными нарушениями интеллекта, с ТМНР" </w:t>
            </w:r>
          </w:p>
        </w:tc>
      </w:tr>
      <w:tr w:rsidR="000F6A51" w:rsidRPr="0096423C" w:rsidTr="00FE2033">
        <w:trPr>
          <w:trHeight w:val="1136"/>
        </w:trPr>
        <w:tc>
          <w:tcPr>
            <w:tcW w:w="577" w:type="dxa"/>
          </w:tcPr>
          <w:p w:rsidR="000F6A51" w:rsidRDefault="00BC4026" w:rsidP="00E8737C">
            <w:pPr>
              <w:jc w:val="center"/>
            </w:pPr>
            <w:r>
              <w:t>5</w:t>
            </w:r>
          </w:p>
        </w:tc>
        <w:tc>
          <w:tcPr>
            <w:tcW w:w="2469" w:type="dxa"/>
          </w:tcPr>
          <w:p w:rsidR="000F6A51" w:rsidRPr="00D54DD7" w:rsidRDefault="000F6A51" w:rsidP="00641E9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54DD7">
              <w:t>III Всероссийский конкурс "Курс на семью" благотворительного Фонда Елены и Геннадия Тимченко,</w:t>
            </w:r>
            <w:r w:rsidRPr="00D54DD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0F6A51" w:rsidRPr="00D54DD7" w:rsidRDefault="000F6A51" w:rsidP="00641E97">
            <w:pPr>
              <w:jc w:val="both"/>
              <w:rPr>
                <w:rFonts w:eastAsia="Arial Narrow"/>
              </w:rPr>
            </w:pPr>
            <w:r w:rsidRPr="00D54DD7">
              <w:rPr>
                <w:rFonts w:eastAsia="Arial Narrow"/>
              </w:rPr>
              <w:t xml:space="preserve">с 15.06.2019 г.  до </w:t>
            </w:r>
            <w:r w:rsidRPr="00D54DD7">
              <w:rPr>
                <w:rFonts w:eastAsia="Arial Narrow"/>
              </w:rPr>
              <w:lastRenderedPageBreak/>
              <w:t>30.11.2020 г.</w:t>
            </w:r>
          </w:p>
          <w:p w:rsidR="000F6A51" w:rsidRPr="00D54DD7" w:rsidRDefault="000F6A51" w:rsidP="00641E97">
            <w:pPr>
              <w:jc w:val="both"/>
            </w:pPr>
            <w:r w:rsidRPr="00D54DD7">
              <w:t xml:space="preserve"> </w:t>
            </w:r>
          </w:p>
        </w:tc>
        <w:tc>
          <w:tcPr>
            <w:tcW w:w="3033" w:type="dxa"/>
          </w:tcPr>
          <w:p w:rsidR="000F6A51" w:rsidRPr="00D54DD7" w:rsidRDefault="000F6A51" w:rsidP="00641E97">
            <w:pPr>
              <w:jc w:val="both"/>
            </w:pPr>
            <w:r w:rsidRPr="00D54DD7">
              <w:lastRenderedPageBreak/>
              <w:t xml:space="preserve">Проект "Будем вместе" для детей и их семей. Целью проекта является создание условий, способствующих улучшению морально-психологического климата в семьях, направленных на </w:t>
            </w:r>
            <w:r w:rsidRPr="00D54DD7">
              <w:lastRenderedPageBreak/>
              <w:t>профилактику семейного неблагополучия,  укрепление внутрисемейных связей, формирование здорового образа жизни через организацию семейного туризма</w:t>
            </w:r>
          </w:p>
        </w:tc>
        <w:tc>
          <w:tcPr>
            <w:tcW w:w="1683" w:type="dxa"/>
          </w:tcPr>
          <w:p w:rsidR="000F6A51" w:rsidRPr="00D54DD7" w:rsidRDefault="000F6A51" w:rsidP="00641E97">
            <w:pPr>
              <w:jc w:val="center"/>
            </w:pPr>
            <w:r w:rsidRPr="00D54DD7">
              <w:lastRenderedPageBreak/>
              <w:t>Получен грант в размере 746,880 тыс. руб.</w:t>
            </w:r>
          </w:p>
        </w:tc>
        <w:tc>
          <w:tcPr>
            <w:tcW w:w="2552" w:type="dxa"/>
          </w:tcPr>
          <w:p w:rsidR="000F6A51" w:rsidRPr="00D54DD7" w:rsidRDefault="000F6A51" w:rsidP="00D44628">
            <w:pPr>
              <w:jc w:val="both"/>
            </w:pPr>
            <w:r w:rsidRPr="00D54DD7">
              <w:t>В результате реализации проекта 36 детей улучшили психологическое состояние, а также детско-родительские взаимоотношения.</w:t>
            </w:r>
          </w:p>
          <w:p w:rsidR="000F6A51" w:rsidRPr="00D54DD7" w:rsidRDefault="000F6A51" w:rsidP="00D44628">
            <w:pPr>
              <w:jc w:val="both"/>
            </w:pPr>
            <w:r w:rsidRPr="00D54DD7">
              <w:lastRenderedPageBreak/>
              <w:t>В результате проведенной работы   предотвращено 18 случаев отобрания детей из кровных семей</w:t>
            </w:r>
          </w:p>
        </w:tc>
      </w:tr>
      <w:tr w:rsidR="000F6A51" w:rsidRPr="0096423C" w:rsidTr="002A6314">
        <w:tc>
          <w:tcPr>
            <w:tcW w:w="577" w:type="dxa"/>
          </w:tcPr>
          <w:p w:rsidR="000F6A51" w:rsidRPr="000701B4" w:rsidRDefault="00BC4026" w:rsidP="00E8737C">
            <w:pPr>
              <w:jc w:val="center"/>
            </w:pPr>
            <w:r>
              <w:lastRenderedPageBreak/>
              <w:t>6</w:t>
            </w:r>
          </w:p>
        </w:tc>
        <w:tc>
          <w:tcPr>
            <w:tcW w:w="2469" w:type="dxa"/>
          </w:tcPr>
          <w:p w:rsidR="000F6A51" w:rsidRPr="00D54DD7" w:rsidRDefault="000F6A51" w:rsidP="00641E97">
            <w:pPr>
              <w:jc w:val="both"/>
            </w:pPr>
            <w:r w:rsidRPr="00D54DD7">
              <w:t>Направление "Жизнь продолжается" программы "Открытая дверь" благотворительного Фонда Елены и Геннадия Тимченко, 06.07.2020</w:t>
            </w:r>
            <w:r>
              <w:t xml:space="preserve"> г.</w:t>
            </w:r>
            <w:r w:rsidRPr="00D54DD7">
              <w:t xml:space="preserve"> по 06.08.2020 г. </w:t>
            </w:r>
          </w:p>
        </w:tc>
        <w:tc>
          <w:tcPr>
            <w:tcW w:w="3033" w:type="dxa"/>
          </w:tcPr>
          <w:p w:rsidR="000F6A51" w:rsidRPr="00D44628" w:rsidRDefault="000F6A51" w:rsidP="00D44628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D54DD7">
              <w:t xml:space="preserve">Проект "Детство без границ" для детей и их семей. </w:t>
            </w:r>
            <w:proofErr w:type="gramStart"/>
            <w:r w:rsidRPr="00D54DD7">
              <w:t>Целью проекта является</w:t>
            </w:r>
            <w:r w:rsidRPr="00D54D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54DD7">
              <w:rPr>
                <w:rFonts w:eastAsia="Calibri"/>
                <w:lang w:eastAsia="en-US"/>
              </w:rPr>
              <w:t>оказание поддержки детям, проживающим в семьях</w:t>
            </w:r>
            <w:r w:rsidR="00BC4026">
              <w:rPr>
                <w:rFonts w:eastAsia="Calibri"/>
                <w:lang w:eastAsia="en-US"/>
              </w:rPr>
              <w:t>,</w:t>
            </w:r>
            <w:r w:rsidRPr="00D54DD7">
              <w:rPr>
                <w:rFonts w:eastAsia="Calibri"/>
                <w:lang w:eastAsia="en-US"/>
              </w:rPr>
              <w:t xml:space="preserve"> находящихся  в трудной жизненной ситуации и социально опасном положении,  не имеющим возможности из-за ситуации с распространением  </w:t>
            </w:r>
            <w:proofErr w:type="spellStart"/>
            <w:r w:rsidRPr="00D54DD7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D54DD7">
              <w:rPr>
                <w:rFonts w:eastAsia="Calibri"/>
                <w:lang w:eastAsia="en-US"/>
              </w:rPr>
              <w:t xml:space="preserve"> инфекци</w:t>
            </w:r>
            <w:r>
              <w:rPr>
                <w:rFonts w:eastAsia="Calibri"/>
                <w:lang w:eastAsia="en-US"/>
              </w:rPr>
              <w:t>и</w:t>
            </w:r>
            <w:r w:rsidRPr="00D54DD7">
              <w:rPr>
                <w:rFonts w:eastAsia="Calibri"/>
                <w:lang w:eastAsia="en-US"/>
              </w:rPr>
              <w:t xml:space="preserve"> </w:t>
            </w:r>
            <w:r w:rsidRPr="00D54DD7">
              <w:rPr>
                <w:rFonts w:eastAsia="Calibri"/>
                <w:lang w:val="en-US" w:eastAsia="en-US"/>
              </w:rPr>
              <w:t>COVID</w:t>
            </w:r>
            <w:r w:rsidR="00BC4026">
              <w:rPr>
                <w:rFonts w:eastAsia="Calibri"/>
                <w:lang w:eastAsia="en-US"/>
              </w:rPr>
              <w:t xml:space="preserve"> - </w:t>
            </w:r>
            <w:r w:rsidRPr="00D54DD7">
              <w:rPr>
                <w:rFonts w:eastAsia="Calibri"/>
                <w:lang w:eastAsia="en-US"/>
              </w:rPr>
              <w:t>19 и карантинных мероприятий</w:t>
            </w:r>
            <w:r w:rsidR="00BC4026">
              <w:rPr>
                <w:rFonts w:eastAsia="Calibri"/>
                <w:lang w:eastAsia="en-US"/>
              </w:rPr>
              <w:t>,</w:t>
            </w:r>
            <w:r w:rsidRPr="00D54DD7">
              <w:rPr>
                <w:rFonts w:eastAsia="Calibri"/>
                <w:lang w:eastAsia="en-US"/>
              </w:rPr>
              <w:t xml:space="preserve"> пройти оздоровление в загородных оздоровительных лагерях, санаториях, пришкольных площадках через организацию однодневных спортивно-туристических выходов и социокультурной реабилитации с обеспечен</w:t>
            </w:r>
            <w:r>
              <w:rPr>
                <w:rFonts w:eastAsia="Calibri"/>
                <w:lang w:eastAsia="en-US"/>
              </w:rPr>
              <w:t xml:space="preserve">ием их  продуктовыми наборами </w:t>
            </w:r>
            <w:proofErr w:type="gramEnd"/>
          </w:p>
        </w:tc>
        <w:tc>
          <w:tcPr>
            <w:tcW w:w="1683" w:type="dxa"/>
          </w:tcPr>
          <w:p w:rsidR="000F6A51" w:rsidRPr="00D54DD7" w:rsidRDefault="000F6A51" w:rsidP="00641E97">
            <w:pPr>
              <w:jc w:val="center"/>
            </w:pPr>
            <w:r w:rsidRPr="00D54DD7">
              <w:t xml:space="preserve">Получен грант в размере 199, 41 тыс. рублей </w:t>
            </w:r>
          </w:p>
        </w:tc>
        <w:tc>
          <w:tcPr>
            <w:tcW w:w="2552" w:type="dxa"/>
          </w:tcPr>
          <w:p w:rsidR="000F6A51" w:rsidRPr="00D54DD7" w:rsidRDefault="000F6A51" w:rsidP="00D44628">
            <w:pPr>
              <w:jc w:val="both"/>
            </w:pPr>
            <w:r w:rsidRPr="00D54DD7">
              <w:t>В результате реализации проекта 70 несовершеннолетних, находящихся в трудной жизненной ситуации, социально опасном положении, получили сладкие и гигиенические наборы. Приняли участие в однодневных спортивно-туристических выходах и реабилитационном меро</w:t>
            </w:r>
            <w:r>
              <w:t>приятии</w:t>
            </w:r>
          </w:p>
          <w:p w:rsidR="000F6A51" w:rsidRPr="00D54DD7" w:rsidRDefault="000F6A51" w:rsidP="00D44628">
            <w:pPr>
              <w:jc w:val="both"/>
            </w:pPr>
          </w:p>
        </w:tc>
      </w:tr>
      <w:tr w:rsidR="000F6A51" w:rsidRPr="0096423C" w:rsidTr="002A6314">
        <w:tc>
          <w:tcPr>
            <w:tcW w:w="577" w:type="dxa"/>
          </w:tcPr>
          <w:p w:rsidR="000F6A51" w:rsidRPr="00AD4A6E" w:rsidRDefault="00782C0A" w:rsidP="004021EA">
            <w:pPr>
              <w:jc w:val="center"/>
            </w:pPr>
            <w:r>
              <w:t>7</w:t>
            </w:r>
          </w:p>
        </w:tc>
        <w:tc>
          <w:tcPr>
            <w:tcW w:w="2469" w:type="dxa"/>
          </w:tcPr>
          <w:p w:rsidR="000F6A51" w:rsidRDefault="000F6A51" w:rsidP="005670F3">
            <w:pPr>
              <w:jc w:val="both"/>
            </w:pPr>
            <w:r>
              <w:t>Программа социальных инвестиций "ГАЗПРОМ НЕФТИ"</w:t>
            </w:r>
          </w:p>
          <w:p w:rsidR="000F6A51" w:rsidRDefault="000F6A51" w:rsidP="00F16DDC">
            <w:pPr>
              <w:jc w:val="both"/>
            </w:pPr>
            <w:r>
              <w:t>"Родные города",</w:t>
            </w:r>
          </w:p>
          <w:p w:rsidR="000F6A51" w:rsidRPr="000701B4" w:rsidRDefault="000F6A51" w:rsidP="00F16DDC">
            <w:pPr>
              <w:jc w:val="both"/>
            </w:pPr>
            <w:r>
              <w:t xml:space="preserve">сроки: </w:t>
            </w:r>
            <w:r w:rsidRPr="002312E0">
              <w:t>01.05.2020</w:t>
            </w:r>
            <w:r>
              <w:t xml:space="preserve"> г. – </w:t>
            </w:r>
            <w:r w:rsidRPr="002312E0">
              <w:t>15.07.2020</w:t>
            </w:r>
            <w:r>
              <w:t xml:space="preserve"> г.</w:t>
            </w:r>
          </w:p>
        </w:tc>
        <w:tc>
          <w:tcPr>
            <w:tcW w:w="3033" w:type="dxa"/>
          </w:tcPr>
          <w:p w:rsidR="000F6A51" w:rsidRPr="00DD06C3" w:rsidRDefault="000F6A51" w:rsidP="009F40C7">
            <w:pPr>
              <w:jc w:val="both"/>
            </w:pPr>
            <w:r w:rsidRPr="002312E0">
              <w:t xml:space="preserve">Проект "Омск. О Войне", </w:t>
            </w:r>
            <w:proofErr w:type="gramStart"/>
            <w:r w:rsidRPr="002312E0">
              <w:t>создан</w:t>
            </w:r>
            <w:proofErr w:type="gramEnd"/>
            <w:r w:rsidRPr="002312E0">
              <w:t xml:space="preserve"> с целью распространения среди жителей города достоверной информации о вкладе омичей в Победу в ВОВ, сохранения исторической памяти, стимулирование </w:t>
            </w:r>
            <w:proofErr w:type="spellStart"/>
            <w:r w:rsidRPr="002312E0">
              <w:t>межпоколенческой</w:t>
            </w:r>
            <w:proofErr w:type="spellEnd"/>
            <w:r w:rsidRPr="002312E0">
              <w:t xml:space="preserve"> коммуникации и создания новых форм досуга граждан пожилого возраста и детей</w:t>
            </w:r>
            <w:r>
              <w:t>,</w:t>
            </w:r>
            <w:r w:rsidRPr="002312E0">
              <w:t xml:space="preserve"> находящихс</w:t>
            </w:r>
            <w:r>
              <w:t>я в социальн</w:t>
            </w:r>
            <w:r w:rsidR="00782C0A">
              <w:t xml:space="preserve">о </w:t>
            </w:r>
            <w:r>
              <w:t>опасном положении</w:t>
            </w:r>
          </w:p>
        </w:tc>
        <w:tc>
          <w:tcPr>
            <w:tcW w:w="1683" w:type="dxa"/>
          </w:tcPr>
          <w:p w:rsidR="000F6A51" w:rsidRPr="0096423C" w:rsidRDefault="000F6A51" w:rsidP="004021EA">
            <w:pPr>
              <w:jc w:val="center"/>
              <w:rPr>
                <w:color w:val="FF0000"/>
              </w:rPr>
            </w:pPr>
            <w:r w:rsidRPr="000701B4">
              <w:t>Грант не получен</w:t>
            </w:r>
          </w:p>
        </w:tc>
        <w:tc>
          <w:tcPr>
            <w:tcW w:w="2552" w:type="dxa"/>
          </w:tcPr>
          <w:p w:rsidR="000F6A51" w:rsidRPr="0096423C" w:rsidRDefault="000F6A51" w:rsidP="00D44628">
            <w:pPr>
              <w:pStyle w:val="aa"/>
              <w:jc w:val="center"/>
              <w:rPr>
                <w:color w:val="FF0000"/>
              </w:rPr>
            </w:pPr>
            <w:r w:rsidRPr="006C513B">
              <w:t>-</w:t>
            </w:r>
          </w:p>
        </w:tc>
      </w:tr>
      <w:tr w:rsidR="00CC0EC5" w:rsidRPr="0096423C" w:rsidTr="002A6314">
        <w:tc>
          <w:tcPr>
            <w:tcW w:w="577" w:type="dxa"/>
          </w:tcPr>
          <w:p w:rsidR="00CC0EC5" w:rsidRDefault="00CC0EC5" w:rsidP="004021EA">
            <w:pPr>
              <w:jc w:val="center"/>
            </w:pPr>
            <w:r>
              <w:t>8</w:t>
            </w:r>
          </w:p>
        </w:tc>
        <w:tc>
          <w:tcPr>
            <w:tcW w:w="2469" w:type="dxa"/>
          </w:tcPr>
          <w:p w:rsidR="00CC0EC5" w:rsidRDefault="00CC0EC5" w:rsidP="00814499">
            <w:pPr>
              <w:jc w:val="both"/>
            </w:pPr>
            <w:r w:rsidRPr="002A6314">
              <w:t xml:space="preserve">Благотворительный фонд Владимира </w:t>
            </w:r>
            <w:r w:rsidRPr="002A6314">
              <w:lastRenderedPageBreak/>
              <w:t>Потанина. Благотворительная программа "Эффективная филантропия", номинация  "Точка роста", конкурс "Школа филантропии". Участники – дети с ограниченными возможностями здоровья</w:t>
            </w:r>
            <w:r>
              <w:t>.</w:t>
            </w:r>
          </w:p>
          <w:p w:rsidR="00CC0EC5" w:rsidRDefault="00CC0EC5" w:rsidP="00814499">
            <w:pPr>
              <w:jc w:val="both"/>
            </w:pPr>
            <w:r>
              <w:t>Сроки: 01.10.2020 г. – 28.02.2021 г.</w:t>
            </w:r>
          </w:p>
          <w:p w:rsidR="00CC0EC5" w:rsidRPr="00D44628" w:rsidRDefault="00CC0EC5" w:rsidP="00814499">
            <w:pPr>
              <w:jc w:val="both"/>
              <w:rPr>
                <w:b/>
                <w:color w:val="C00000"/>
              </w:rPr>
            </w:pPr>
          </w:p>
        </w:tc>
        <w:tc>
          <w:tcPr>
            <w:tcW w:w="3033" w:type="dxa"/>
          </w:tcPr>
          <w:p w:rsidR="00CC0EC5" w:rsidRPr="002A6314" w:rsidRDefault="00CC0EC5" w:rsidP="00814499">
            <w:pPr>
              <w:jc w:val="both"/>
            </w:pPr>
            <w:r w:rsidRPr="002A6314">
              <w:lastRenderedPageBreak/>
              <w:t xml:space="preserve">Социально-ориентированный проект </w:t>
            </w:r>
            <w:r w:rsidRPr="002A6314">
              <w:lastRenderedPageBreak/>
              <w:t>"Островок надежды", направленный на поддержку/защиту социально-уязвимых групп населения</w:t>
            </w:r>
          </w:p>
        </w:tc>
        <w:tc>
          <w:tcPr>
            <w:tcW w:w="1683" w:type="dxa"/>
          </w:tcPr>
          <w:p w:rsidR="00CC0EC5" w:rsidRPr="002A6314" w:rsidRDefault="00CC0EC5" w:rsidP="00814499">
            <w:pPr>
              <w:jc w:val="center"/>
            </w:pPr>
            <w:r w:rsidRPr="002A6314">
              <w:lastRenderedPageBreak/>
              <w:t xml:space="preserve">Получена субсидия в </w:t>
            </w:r>
            <w:r w:rsidRPr="002A6314">
              <w:lastRenderedPageBreak/>
              <w:t>сумме 300 000 руб.</w:t>
            </w:r>
          </w:p>
        </w:tc>
        <w:tc>
          <w:tcPr>
            <w:tcW w:w="2552" w:type="dxa"/>
          </w:tcPr>
          <w:p w:rsidR="00CC0EC5" w:rsidRPr="002A6314" w:rsidRDefault="00CC0EC5" w:rsidP="00814499">
            <w:pPr>
              <w:jc w:val="both"/>
            </w:pPr>
            <w:r w:rsidRPr="002A6314">
              <w:lastRenderedPageBreak/>
              <w:t xml:space="preserve">Повышение  социальной </w:t>
            </w:r>
            <w:r w:rsidRPr="002A6314">
              <w:lastRenderedPageBreak/>
              <w:t>адаптации, коммуникации, развитие творческого потенциала, восстановление пси</w:t>
            </w:r>
            <w:r>
              <w:t xml:space="preserve">хофизического состояния детей, </w:t>
            </w:r>
            <w:r w:rsidRPr="002A6314">
              <w:t>формир</w:t>
            </w:r>
            <w:r>
              <w:t xml:space="preserve">ование </w:t>
            </w:r>
            <w:r w:rsidRPr="002A6314">
              <w:t>практическ</w:t>
            </w:r>
            <w:r>
              <w:t xml:space="preserve">ой </w:t>
            </w:r>
            <w:r w:rsidRPr="002A6314">
              <w:t>подготовк</w:t>
            </w:r>
            <w:r>
              <w:t>и</w:t>
            </w:r>
            <w:r w:rsidRPr="002A6314">
              <w:t xml:space="preserve"> к самостоятельной жизни</w:t>
            </w:r>
          </w:p>
        </w:tc>
      </w:tr>
      <w:tr w:rsidR="00CC0EC5" w:rsidRPr="0096423C" w:rsidTr="002A6314">
        <w:tc>
          <w:tcPr>
            <w:tcW w:w="577" w:type="dxa"/>
          </w:tcPr>
          <w:p w:rsidR="00CC0EC5" w:rsidRPr="00E95C29" w:rsidRDefault="00CC0EC5" w:rsidP="004021EA">
            <w:pPr>
              <w:jc w:val="center"/>
            </w:pPr>
            <w:r>
              <w:lastRenderedPageBreak/>
              <w:t>9</w:t>
            </w:r>
          </w:p>
        </w:tc>
        <w:tc>
          <w:tcPr>
            <w:tcW w:w="2469" w:type="dxa"/>
          </w:tcPr>
          <w:p w:rsidR="00CC0EC5" w:rsidRDefault="00CC0EC5" w:rsidP="00203721">
            <w:pPr>
              <w:jc w:val="both"/>
            </w:pPr>
            <w:r w:rsidRPr="00AD4A6E">
              <w:t>Конкурс Благотворительного Фонда Владимира Потанина "Практики личной филантропии и альтруизма"</w:t>
            </w:r>
            <w:r>
              <w:t xml:space="preserve"> (в рамках партнерства, благотворитель Авдюкова Ю.Ю.),</w:t>
            </w:r>
          </w:p>
          <w:p w:rsidR="00CC0EC5" w:rsidRPr="00AD4A6E" w:rsidRDefault="00CC0EC5" w:rsidP="00203721">
            <w:pPr>
              <w:jc w:val="both"/>
            </w:pPr>
            <w:r>
              <w:t xml:space="preserve">сроки: </w:t>
            </w:r>
            <w:r w:rsidRPr="00A441C3">
              <w:t>30.11.2020</w:t>
            </w:r>
            <w:r>
              <w:t xml:space="preserve"> г. – </w:t>
            </w:r>
            <w:r w:rsidRPr="00A441C3">
              <w:t>30.03.2021</w:t>
            </w:r>
            <w:r>
              <w:t xml:space="preserve"> г.</w:t>
            </w:r>
          </w:p>
          <w:p w:rsidR="00CC0EC5" w:rsidRPr="00AD4A6E" w:rsidRDefault="00CC0EC5" w:rsidP="00C54220">
            <w:pPr>
              <w:jc w:val="both"/>
            </w:pPr>
          </w:p>
        </w:tc>
        <w:tc>
          <w:tcPr>
            <w:tcW w:w="3033" w:type="dxa"/>
          </w:tcPr>
          <w:p w:rsidR="00CC0EC5" w:rsidRDefault="00CC0EC5" w:rsidP="009E7398">
            <w:pPr>
              <w:jc w:val="both"/>
            </w:pPr>
            <w:r w:rsidRPr="00667115">
              <w:t>Проект "Цикл щедрых мероприятий "Объединяя добрые дела"</w:t>
            </w:r>
            <w:r>
              <w:t xml:space="preserve">. Проект разработан с целью создания позитивного настроя, комфортных условий и улучшения качества жизни детей из семей, </w:t>
            </w:r>
            <w:proofErr w:type="gramStart"/>
            <w:r w:rsidRPr="00D44628">
              <w:t>находящимся</w:t>
            </w:r>
            <w:proofErr w:type="gramEnd"/>
            <w:r w:rsidRPr="00D44628">
              <w:t xml:space="preserve"> </w:t>
            </w:r>
            <w:r>
              <w:t xml:space="preserve">в трудной жизненной ситуации, детей с ОВЗ, пожилых, </w:t>
            </w:r>
            <w:proofErr w:type="spellStart"/>
            <w:r>
              <w:t>одинокопроживающих</w:t>
            </w:r>
            <w:proofErr w:type="spellEnd"/>
            <w:r>
              <w:t xml:space="preserve"> граждан в преддверии значимых праздников, через проведение организованных благотворительных мероприятий и оказания необходимой помощи. </w:t>
            </w:r>
          </w:p>
          <w:p w:rsidR="00CC0EC5" w:rsidRPr="00CE73A4" w:rsidRDefault="00CC0EC5" w:rsidP="00CE73A4">
            <w:pPr>
              <w:jc w:val="both"/>
            </w:pPr>
            <w:r>
              <w:t xml:space="preserve">Проект предполагает  проведение акций-мероприятий: "Щедрый </w:t>
            </w:r>
            <w:proofErr w:type="gramStart"/>
            <w:r>
              <w:t>вторник-Щедрый</w:t>
            </w:r>
            <w:proofErr w:type="gramEnd"/>
            <w:r>
              <w:t xml:space="preserve"> стол". "Сказке быть!" – открытие Резиденции Деда Мороза, проведение костюмированных новогодних утренников с вручением подарков для детей с ОВЗ, для детей из семей СОП и ТЖС. Проведение онлайн-конкурсов фотографий родителей и детей с ограниченными возможностями здоровья</w:t>
            </w:r>
          </w:p>
        </w:tc>
        <w:tc>
          <w:tcPr>
            <w:tcW w:w="1683" w:type="dxa"/>
          </w:tcPr>
          <w:p w:rsidR="00CC0EC5" w:rsidRDefault="00CC0EC5" w:rsidP="00D44BC4">
            <w:pPr>
              <w:jc w:val="center"/>
            </w:pPr>
            <w:r w:rsidRPr="003860D6">
              <w:t xml:space="preserve">Получен грант в размере </w:t>
            </w:r>
          </w:p>
          <w:p w:rsidR="00CC0EC5" w:rsidRPr="0096423C" w:rsidRDefault="00CC0EC5" w:rsidP="00D44BC4">
            <w:pPr>
              <w:jc w:val="center"/>
              <w:rPr>
                <w:color w:val="FF0000"/>
              </w:rPr>
            </w:pPr>
            <w:r w:rsidRPr="003860D6">
              <w:t>300</w:t>
            </w:r>
            <w:r>
              <w:t xml:space="preserve"> </w:t>
            </w:r>
            <w:r w:rsidRPr="003860D6">
              <w:t>000 руб.</w:t>
            </w:r>
          </w:p>
        </w:tc>
        <w:tc>
          <w:tcPr>
            <w:tcW w:w="2552" w:type="dxa"/>
          </w:tcPr>
          <w:p w:rsidR="00CC0EC5" w:rsidRPr="0096423C" w:rsidRDefault="00CC0EC5" w:rsidP="00D44628">
            <w:pPr>
              <w:jc w:val="both"/>
              <w:rPr>
                <w:color w:val="FF0000"/>
              </w:rPr>
            </w:pPr>
            <w:r w:rsidRPr="003B2306">
              <w:t>В процессе реализации проекта будет внедрена кардинально новая форма взаимодействия между поколениями и социальными группами в виде проведения интерактивного кулинарного мастер-касса детьми с ограниченными возможностями здоровья. Ещё одной новой формой работы станет открытие Резиденции Деда Мороза, в которой смогут побывать несовершеннолетние и получить подарки</w:t>
            </w:r>
          </w:p>
        </w:tc>
      </w:tr>
      <w:tr w:rsidR="00CC0EC5" w:rsidRPr="0096423C" w:rsidTr="002A6314">
        <w:tc>
          <w:tcPr>
            <w:tcW w:w="577" w:type="dxa"/>
          </w:tcPr>
          <w:p w:rsidR="00CC0EC5" w:rsidRPr="00E95C29" w:rsidRDefault="00CC0EC5" w:rsidP="00E8737C">
            <w:pPr>
              <w:jc w:val="center"/>
            </w:pPr>
            <w:r>
              <w:t>10</w:t>
            </w:r>
          </w:p>
        </w:tc>
        <w:tc>
          <w:tcPr>
            <w:tcW w:w="2469" w:type="dxa"/>
          </w:tcPr>
          <w:p w:rsidR="00CC0EC5" w:rsidRPr="00E95C29" w:rsidRDefault="00CC0EC5" w:rsidP="00AB105E">
            <w:pPr>
              <w:jc w:val="both"/>
            </w:pPr>
            <w:r w:rsidRPr="00E95C29">
              <w:t xml:space="preserve">Первый конкурс на </w:t>
            </w:r>
            <w:r w:rsidRPr="00E95C29">
              <w:lastRenderedPageBreak/>
              <w:t>предоставление грантов Президента Российской Федерации на развитие гражданского общества в 2021 году (Фонд президентских грантов)</w:t>
            </w:r>
            <w:r>
              <w:t>,</w:t>
            </w:r>
            <w:r w:rsidRPr="00E95C29">
              <w:t xml:space="preserve"> </w:t>
            </w:r>
          </w:p>
          <w:p w:rsidR="00CC0EC5" w:rsidRPr="00E95C29" w:rsidRDefault="00CC0EC5" w:rsidP="00AB105E">
            <w:pPr>
              <w:jc w:val="both"/>
            </w:pPr>
            <w:r w:rsidRPr="00E95C29">
              <w:t>сроки: 22.02.2021</w:t>
            </w:r>
            <w:r>
              <w:t xml:space="preserve"> г.</w:t>
            </w:r>
            <w:r w:rsidRPr="00E95C29">
              <w:t xml:space="preserve"> – 22.07.2022</w:t>
            </w:r>
            <w:r>
              <w:t xml:space="preserve"> г.</w:t>
            </w:r>
          </w:p>
        </w:tc>
        <w:tc>
          <w:tcPr>
            <w:tcW w:w="3033" w:type="dxa"/>
          </w:tcPr>
          <w:p w:rsidR="00CC0EC5" w:rsidRPr="00E95C29" w:rsidRDefault="00CC0EC5" w:rsidP="00AB105E">
            <w:pPr>
              <w:jc w:val="both"/>
            </w:pPr>
            <w:r w:rsidRPr="00E95C29">
              <w:lastRenderedPageBreak/>
              <w:t xml:space="preserve">Совместный проект </w:t>
            </w:r>
            <w:r w:rsidRPr="00E95C29">
              <w:rPr>
                <w:bCs/>
              </w:rPr>
              <w:lastRenderedPageBreak/>
              <w:t>"Территория современных возможностей "Курс на долголетие"</w:t>
            </w:r>
            <w:r w:rsidRPr="00E95C29">
              <w:t xml:space="preserve"> с</w:t>
            </w:r>
            <w:r w:rsidRPr="00E95C29">
              <w:rPr>
                <w:bCs/>
              </w:rPr>
              <w:t xml:space="preserve"> </w:t>
            </w:r>
            <w:proofErr w:type="spellStart"/>
            <w:r w:rsidRPr="00E95C29">
              <w:rPr>
                <w:bCs/>
              </w:rPr>
              <w:t>Называевским</w:t>
            </w:r>
            <w:proofErr w:type="spellEnd"/>
            <w:r w:rsidRPr="00E95C29">
              <w:rPr>
                <w:bCs/>
              </w:rPr>
              <w:t xml:space="preserve"> районным отделением Омской областной общественной организации ветеранов (пенсионеров). Целью проекта является создание доступной комплексной системы условий для оздоровления, реабилитации, социализации и изменения образа старости у граждан пожилого возраста активизации и социализации граждан пожилого возраста в социальную среду, включения их в активную созидательную социальную деятельность</w:t>
            </w:r>
          </w:p>
        </w:tc>
        <w:tc>
          <w:tcPr>
            <w:tcW w:w="1683" w:type="dxa"/>
          </w:tcPr>
          <w:p w:rsidR="00CC0EC5" w:rsidRDefault="00CC0EC5" w:rsidP="007E7DC1">
            <w:pPr>
              <w:jc w:val="center"/>
            </w:pPr>
            <w:r w:rsidRPr="00E95C29">
              <w:lastRenderedPageBreak/>
              <w:t xml:space="preserve">Определение </w:t>
            </w:r>
            <w:r w:rsidRPr="00E95C29">
              <w:lastRenderedPageBreak/>
              <w:t>победител</w:t>
            </w:r>
            <w:r>
              <w:t>ей</w:t>
            </w:r>
            <w:r w:rsidRPr="00E95C29">
              <w:t xml:space="preserve"> и</w:t>
            </w:r>
            <w:r>
              <w:t xml:space="preserve"> подведение</w:t>
            </w:r>
            <w:r w:rsidRPr="00E95C29">
              <w:t xml:space="preserve"> итог</w:t>
            </w:r>
            <w:r>
              <w:t>ов</w:t>
            </w:r>
            <w:r w:rsidRPr="00E95C29">
              <w:t xml:space="preserve"> конкурсного отбора состо</w:t>
            </w:r>
            <w:r>
              <w:t>и</w:t>
            </w:r>
            <w:r w:rsidRPr="00E95C29">
              <w:t xml:space="preserve">тся не позднее </w:t>
            </w:r>
          </w:p>
          <w:p w:rsidR="00CC0EC5" w:rsidRPr="00E95C29" w:rsidRDefault="00CC0EC5" w:rsidP="007E7DC1">
            <w:pPr>
              <w:jc w:val="center"/>
            </w:pPr>
            <w:r>
              <w:t>15.01.</w:t>
            </w:r>
            <w:r w:rsidRPr="00E95C29">
              <w:t>2021 года</w:t>
            </w:r>
          </w:p>
        </w:tc>
        <w:tc>
          <w:tcPr>
            <w:tcW w:w="2552" w:type="dxa"/>
          </w:tcPr>
          <w:p w:rsidR="00CC0EC5" w:rsidRPr="00E95C29" w:rsidRDefault="00CC0EC5" w:rsidP="00E95C29">
            <w:pPr>
              <w:jc w:val="center"/>
            </w:pPr>
            <w:r w:rsidRPr="00E95C29">
              <w:lastRenderedPageBreak/>
              <w:t>-</w:t>
            </w:r>
          </w:p>
        </w:tc>
      </w:tr>
      <w:tr w:rsidR="00CC0EC5" w:rsidRPr="0096423C" w:rsidTr="002A6314">
        <w:tc>
          <w:tcPr>
            <w:tcW w:w="577" w:type="dxa"/>
          </w:tcPr>
          <w:p w:rsidR="00CC0EC5" w:rsidRDefault="00CC0EC5" w:rsidP="0060706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69" w:type="dxa"/>
          </w:tcPr>
          <w:p w:rsidR="00CC0EC5" w:rsidRPr="006B5AED" w:rsidRDefault="00CC0EC5" w:rsidP="00641E97">
            <w:pPr>
              <w:jc w:val="both"/>
            </w:pPr>
            <w:r w:rsidRPr="006B5AED">
              <w:t>Конкурсный отбор 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</w:t>
            </w:r>
            <w:r>
              <w:t>,</w:t>
            </w:r>
          </w:p>
          <w:p w:rsidR="00CC0EC5" w:rsidRPr="006B5AED" w:rsidRDefault="00CC0EC5" w:rsidP="00641E97">
            <w:pPr>
              <w:jc w:val="both"/>
            </w:pPr>
            <w:r w:rsidRPr="006B5AED">
              <w:t>Фонда поддержки детей, находящихс</w:t>
            </w:r>
            <w:r>
              <w:t xml:space="preserve">я в трудной жизненной ситуации, </w:t>
            </w:r>
            <w:r w:rsidRPr="006B5AED">
              <w:t>с 1.04.2021</w:t>
            </w:r>
            <w:r>
              <w:t xml:space="preserve"> </w:t>
            </w:r>
            <w:r w:rsidRPr="006B5AED">
              <w:t xml:space="preserve"> г. по 30.09.2022 г.</w:t>
            </w:r>
          </w:p>
        </w:tc>
        <w:tc>
          <w:tcPr>
            <w:tcW w:w="3033" w:type="dxa"/>
          </w:tcPr>
          <w:p w:rsidR="00CC0EC5" w:rsidRPr="006B5AED" w:rsidRDefault="00CC0EC5" w:rsidP="00641E97">
            <w:pPr>
              <w:jc w:val="both"/>
            </w:pPr>
            <w:r w:rsidRPr="006B5AED">
              <w:t xml:space="preserve">Организация деятельности социальной службы "Семейная диспетчерская" с целью создания комплексной системы, направленной на обеспечение защиты прав и интересов детей и семей с детьми, находящихся в трудной жизненной ситуации, социально опасном положении </w:t>
            </w:r>
          </w:p>
          <w:p w:rsidR="00CC0EC5" w:rsidRPr="006B5AED" w:rsidRDefault="00CC0EC5" w:rsidP="00641E97">
            <w:pPr>
              <w:jc w:val="both"/>
            </w:pPr>
          </w:p>
        </w:tc>
        <w:tc>
          <w:tcPr>
            <w:tcW w:w="1683" w:type="dxa"/>
          </w:tcPr>
          <w:p w:rsidR="00CC0EC5" w:rsidRPr="006B5AED" w:rsidRDefault="00CC0EC5" w:rsidP="00641E97">
            <w:pPr>
              <w:jc w:val="center"/>
            </w:pPr>
            <w:r w:rsidRPr="006B5AED">
              <w:t>Получен грант в размере 2</w:t>
            </w:r>
            <w:r>
              <w:t xml:space="preserve"> </w:t>
            </w:r>
            <w:r w:rsidRPr="006B5AED">
              <w:t>млн. 390,818 тыс. руб.</w:t>
            </w:r>
          </w:p>
        </w:tc>
        <w:tc>
          <w:tcPr>
            <w:tcW w:w="2552" w:type="dxa"/>
          </w:tcPr>
          <w:p w:rsidR="00CC0EC5" w:rsidRPr="006B5AED" w:rsidRDefault="00CC0EC5" w:rsidP="00641E97">
            <w:pPr>
              <w:pStyle w:val="aa"/>
              <w:jc w:val="both"/>
            </w:pPr>
            <w:r w:rsidRPr="006B5AED">
              <w:t>Реализация проекта начнётся с 1 апреля 2021 года по 30 сентября 2022  года</w:t>
            </w:r>
          </w:p>
        </w:tc>
      </w:tr>
    </w:tbl>
    <w:p w:rsidR="00D44628" w:rsidRDefault="00D44628" w:rsidP="00BD0757">
      <w:pPr>
        <w:ind w:firstLine="708"/>
        <w:jc w:val="both"/>
        <w:rPr>
          <w:b/>
          <w:sz w:val="28"/>
          <w:szCs w:val="28"/>
        </w:rPr>
      </w:pPr>
    </w:p>
    <w:p w:rsidR="00BD0757" w:rsidRPr="000B717E" w:rsidRDefault="00BD0757" w:rsidP="00BD0757">
      <w:pPr>
        <w:ind w:firstLine="708"/>
        <w:jc w:val="both"/>
        <w:rPr>
          <w:b/>
          <w:sz w:val="28"/>
          <w:szCs w:val="28"/>
        </w:rPr>
      </w:pPr>
      <w:r w:rsidRPr="000B717E">
        <w:rPr>
          <w:b/>
          <w:sz w:val="28"/>
          <w:szCs w:val="28"/>
        </w:rPr>
        <w:t>3</w:t>
      </w:r>
      <w:r w:rsidRPr="000B717E">
        <w:rPr>
          <w:sz w:val="28"/>
          <w:szCs w:val="28"/>
        </w:rPr>
        <w:t xml:space="preserve">. </w:t>
      </w:r>
      <w:r w:rsidRPr="000B717E">
        <w:rPr>
          <w:b/>
          <w:sz w:val="28"/>
          <w:szCs w:val="28"/>
        </w:rPr>
        <w:t>Организация деятельности школ ухода в 2020 году (формы работы (теоретические занятия, семинары и т.д.), категории обучающихся, специалисты сторонних организаций (кто и откуда обучают) и т.д.):</w:t>
      </w:r>
    </w:p>
    <w:p w:rsidR="00BD0757" w:rsidRPr="000B717E" w:rsidRDefault="00BD0757" w:rsidP="00BD0757">
      <w:pPr>
        <w:ind w:firstLine="708"/>
        <w:jc w:val="both"/>
        <w:rPr>
          <w:b/>
          <w:color w:val="FF0000"/>
          <w:sz w:val="16"/>
          <w:szCs w:val="16"/>
        </w:rPr>
      </w:pPr>
    </w:p>
    <w:p w:rsidR="00BD0757" w:rsidRPr="000B717E" w:rsidRDefault="00BD0757" w:rsidP="00BD075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B717E">
        <w:rPr>
          <w:sz w:val="28"/>
          <w:szCs w:val="28"/>
        </w:rPr>
        <w:t xml:space="preserve">С 17 сентября по 08 октября 2020 года </w:t>
      </w:r>
      <w:r w:rsidRPr="000B717E">
        <w:rPr>
          <w:rFonts w:eastAsia="Calibri"/>
          <w:sz w:val="28"/>
          <w:szCs w:val="28"/>
          <w:lang w:eastAsia="en-US"/>
        </w:rPr>
        <w:t>на базе Учреждения</w:t>
      </w:r>
      <w:r w:rsidRPr="000B717E">
        <w:rPr>
          <w:sz w:val="28"/>
          <w:szCs w:val="28"/>
        </w:rPr>
        <w:t xml:space="preserve">, в рамках </w:t>
      </w:r>
      <w:r w:rsidRPr="000B717E">
        <w:rPr>
          <w:rFonts w:eastAsiaTheme="minorEastAsia"/>
          <w:sz w:val="28"/>
          <w:szCs w:val="28"/>
        </w:rPr>
        <w:t>школы обучения навыкам реабилитации и ухода за пожилыми гражданами и инвалидами,</w:t>
      </w:r>
      <w:r w:rsidRPr="000B717E">
        <w:rPr>
          <w:sz w:val="28"/>
          <w:szCs w:val="28"/>
        </w:rPr>
        <w:t xml:space="preserve"> 8 социальных работников</w:t>
      </w:r>
      <w:r w:rsidRPr="000B717E">
        <w:t xml:space="preserve"> </w:t>
      </w:r>
      <w:r w:rsidRPr="000B717E">
        <w:rPr>
          <w:sz w:val="28"/>
          <w:szCs w:val="28"/>
        </w:rPr>
        <w:t xml:space="preserve">отделений социального обслуживания на дому граждан пожилого возраста и инвалидов и </w:t>
      </w:r>
      <w:r w:rsidR="00CC0EC5">
        <w:rPr>
          <w:sz w:val="28"/>
          <w:szCs w:val="28"/>
        </w:rPr>
        <w:t>7 родственников пожилых граждан</w:t>
      </w:r>
      <w:r w:rsidRPr="000B717E">
        <w:rPr>
          <w:sz w:val="28"/>
          <w:szCs w:val="28"/>
        </w:rPr>
        <w:t xml:space="preserve"> прошли обучение по программе 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>Основы ухода за лежачими больными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 xml:space="preserve">. </w:t>
      </w:r>
      <w:proofErr w:type="gramEnd"/>
    </w:p>
    <w:p w:rsidR="00BD0757" w:rsidRPr="000B717E" w:rsidRDefault="00BD0757" w:rsidP="00BD075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717E">
        <w:rPr>
          <w:sz w:val="28"/>
          <w:szCs w:val="28"/>
        </w:rPr>
        <w:t xml:space="preserve">Обучение было организовано в рамках финансовой поддержки от Фонда Президентских грантов на реализацию проекта 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 xml:space="preserve">Обучающий курс 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>Домашний уход за больными!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 xml:space="preserve">. Занятия проводили специалисты частного образовательного </w:t>
      </w:r>
      <w:r w:rsidRPr="000B717E">
        <w:rPr>
          <w:sz w:val="28"/>
          <w:szCs w:val="28"/>
        </w:rPr>
        <w:lastRenderedPageBreak/>
        <w:t xml:space="preserve">учреждения дополнительного профессионального образования 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 xml:space="preserve">Центр образования </w:t>
      </w:r>
      <w:r w:rsidR="009B7B10" w:rsidRPr="000B717E">
        <w:rPr>
          <w:sz w:val="28"/>
          <w:szCs w:val="28"/>
        </w:rPr>
        <w:t>"</w:t>
      </w:r>
      <w:r w:rsidRPr="000B717E">
        <w:rPr>
          <w:sz w:val="28"/>
          <w:szCs w:val="28"/>
        </w:rPr>
        <w:t>КАРИТАС</w:t>
      </w:r>
      <w:r w:rsidR="009B7B10" w:rsidRPr="000B717E">
        <w:rPr>
          <w:sz w:val="28"/>
          <w:szCs w:val="28"/>
        </w:rPr>
        <w:t>"</w:t>
      </w:r>
      <w:r w:rsidR="00CC0EC5">
        <w:rPr>
          <w:sz w:val="28"/>
          <w:szCs w:val="28"/>
        </w:rPr>
        <w:t>,</w:t>
      </w:r>
      <w:r w:rsidRPr="000B717E">
        <w:rPr>
          <w:sz w:val="28"/>
          <w:szCs w:val="28"/>
        </w:rPr>
        <w:t xml:space="preserve"> имеющие медицинское образование.</w:t>
      </w:r>
    </w:p>
    <w:p w:rsidR="00BD0757" w:rsidRPr="00664C39" w:rsidRDefault="00BD0757" w:rsidP="00BD07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495"/>
        <w:gridCol w:w="2693"/>
        <w:gridCol w:w="2693"/>
      </w:tblGrid>
      <w:tr w:rsidR="00BD0757" w:rsidRPr="00664C39" w:rsidTr="007E7DC1">
        <w:tc>
          <w:tcPr>
            <w:tcW w:w="2376" w:type="dxa"/>
          </w:tcPr>
          <w:p w:rsidR="00BD0757" w:rsidRPr="000B717E" w:rsidRDefault="00BD0757" w:rsidP="007E7DC1">
            <w:pPr>
              <w:jc w:val="center"/>
            </w:pPr>
            <w:r w:rsidRPr="000B717E">
              <w:t xml:space="preserve">Количество </w:t>
            </w:r>
            <w:r w:rsidRPr="000B717E">
              <w:rPr>
                <w:b/>
              </w:rPr>
              <w:t>граждан пожилого возраста и инвалидов</w:t>
            </w:r>
            <w:r w:rsidRPr="000B717E">
              <w:t>, обученных навыкам самообслуживания, чел.</w:t>
            </w:r>
          </w:p>
        </w:tc>
        <w:tc>
          <w:tcPr>
            <w:tcW w:w="2495" w:type="dxa"/>
          </w:tcPr>
          <w:p w:rsidR="00BD0757" w:rsidRPr="000B717E" w:rsidRDefault="00BD0757" w:rsidP="007E7DC1">
            <w:pPr>
              <w:jc w:val="center"/>
            </w:pPr>
            <w:r w:rsidRPr="000B717E">
              <w:t xml:space="preserve">Количество </w:t>
            </w:r>
            <w:r w:rsidRPr="000B717E">
              <w:rPr>
                <w:b/>
              </w:rPr>
              <w:t xml:space="preserve">родственников </w:t>
            </w:r>
            <w:r w:rsidRPr="000B717E">
              <w:t>граждан пожилого возраста  и инвалидов, обученных навыкам ухода за тяжелобольными людьми, чел.</w:t>
            </w:r>
          </w:p>
        </w:tc>
        <w:tc>
          <w:tcPr>
            <w:tcW w:w="2693" w:type="dxa"/>
          </w:tcPr>
          <w:p w:rsidR="00BD0757" w:rsidRPr="000B717E" w:rsidRDefault="00BD0757" w:rsidP="007E7DC1">
            <w:pPr>
              <w:jc w:val="center"/>
            </w:pPr>
            <w:r w:rsidRPr="000B717E">
              <w:t xml:space="preserve">Количество </w:t>
            </w:r>
            <w:r w:rsidRPr="000B717E">
              <w:rPr>
                <w:b/>
              </w:rPr>
              <w:t xml:space="preserve">сотрудников </w:t>
            </w:r>
            <w:r w:rsidRPr="000B717E">
              <w:t>учреждения, обученных навыкам ухода за тяжелобольными людьми, в рамках деятельности школы ухода, чел.</w:t>
            </w:r>
          </w:p>
        </w:tc>
        <w:tc>
          <w:tcPr>
            <w:tcW w:w="2693" w:type="dxa"/>
          </w:tcPr>
          <w:p w:rsidR="00BD0757" w:rsidRPr="000B717E" w:rsidRDefault="00BD0757" w:rsidP="007E7DC1">
            <w:pPr>
              <w:jc w:val="center"/>
            </w:pPr>
            <w:r w:rsidRPr="000B717E">
              <w:t xml:space="preserve">Количество </w:t>
            </w:r>
            <w:r w:rsidRPr="000B717E">
              <w:rPr>
                <w:b/>
              </w:rPr>
              <w:t xml:space="preserve">сотрудников </w:t>
            </w:r>
            <w:r w:rsidRPr="000B717E">
              <w:t>учреждения, обученных навыкам ухода за тяжелобольными людьми, в сторонних организациях (указать организации), чел.</w:t>
            </w:r>
          </w:p>
        </w:tc>
      </w:tr>
      <w:tr w:rsidR="00BD0757" w:rsidRPr="00664C39" w:rsidTr="007E7DC1">
        <w:tc>
          <w:tcPr>
            <w:tcW w:w="2376" w:type="dxa"/>
          </w:tcPr>
          <w:p w:rsidR="00BD0757" w:rsidRPr="000B717E" w:rsidRDefault="00BD0757" w:rsidP="007E7DC1">
            <w:pPr>
              <w:jc w:val="center"/>
            </w:pPr>
            <w:r w:rsidRPr="000B717E">
              <w:t>122</w:t>
            </w:r>
          </w:p>
        </w:tc>
        <w:tc>
          <w:tcPr>
            <w:tcW w:w="2495" w:type="dxa"/>
          </w:tcPr>
          <w:p w:rsidR="00BD0757" w:rsidRPr="000B717E" w:rsidRDefault="00BD0757" w:rsidP="007E7DC1">
            <w:pPr>
              <w:jc w:val="center"/>
            </w:pPr>
            <w:r w:rsidRPr="000B717E">
              <w:t>12</w:t>
            </w:r>
          </w:p>
        </w:tc>
        <w:tc>
          <w:tcPr>
            <w:tcW w:w="2693" w:type="dxa"/>
          </w:tcPr>
          <w:p w:rsidR="00BD0757" w:rsidRPr="000B717E" w:rsidRDefault="00BD0757" w:rsidP="007E7DC1">
            <w:pPr>
              <w:jc w:val="center"/>
            </w:pPr>
            <w:r w:rsidRPr="000B717E">
              <w:t>-</w:t>
            </w:r>
          </w:p>
        </w:tc>
        <w:tc>
          <w:tcPr>
            <w:tcW w:w="2693" w:type="dxa"/>
          </w:tcPr>
          <w:p w:rsidR="00BD0757" w:rsidRPr="000B717E" w:rsidRDefault="00BD0757" w:rsidP="007E7DC1">
            <w:pPr>
              <w:jc w:val="center"/>
            </w:pPr>
            <w:r w:rsidRPr="000B717E">
              <w:t>8</w:t>
            </w:r>
          </w:p>
          <w:p w:rsidR="00BD0757" w:rsidRPr="000B717E" w:rsidRDefault="00BD0757" w:rsidP="00BD0757">
            <w:pPr>
              <w:jc w:val="center"/>
            </w:pPr>
            <w:r w:rsidRPr="000B717E">
              <w:t xml:space="preserve">(образовательное учреждение дополнительного профессионального образования </w:t>
            </w:r>
            <w:r w:rsidR="009B7B10" w:rsidRPr="000B717E">
              <w:t>"</w:t>
            </w:r>
            <w:r w:rsidRPr="000B717E">
              <w:t xml:space="preserve">Центр образования </w:t>
            </w:r>
            <w:r w:rsidR="009B7B10" w:rsidRPr="000B717E">
              <w:t>"</w:t>
            </w:r>
            <w:r w:rsidRPr="000B717E">
              <w:t>КАРИТАС</w:t>
            </w:r>
            <w:r w:rsidR="009B7B10" w:rsidRPr="000B717E">
              <w:t>"</w:t>
            </w:r>
            <w:r w:rsidRPr="000B717E">
              <w:t>)</w:t>
            </w:r>
          </w:p>
        </w:tc>
      </w:tr>
    </w:tbl>
    <w:p w:rsidR="002F65A5" w:rsidRPr="00664C39" w:rsidRDefault="002F65A5" w:rsidP="00C03FDD">
      <w:pPr>
        <w:jc w:val="both"/>
        <w:rPr>
          <w:color w:val="FF0000"/>
          <w:highlight w:val="yellow"/>
        </w:rPr>
      </w:pPr>
    </w:p>
    <w:p w:rsidR="00BF4478" w:rsidRPr="000B717E" w:rsidRDefault="00BF4478" w:rsidP="00BF4478">
      <w:pPr>
        <w:pStyle w:val="TableParagraph"/>
        <w:tabs>
          <w:tab w:val="left" w:pos="970"/>
          <w:tab w:val="left" w:pos="2095"/>
          <w:tab w:val="left" w:pos="3067"/>
        </w:tabs>
        <w:jc w:val="both"/>
        <w:rPr>
          <w:b/>
          <w:sz w:val="28"/>
          <w:szCs w:val="28"/>
        </w:rPr>
      </w:pPr>
      <w:r w:rsidRPr="000B717E">
        <w:t xml:space="preserve">  </w:t>
      </w:r>
      <w:r w:rsidRPr="000B717E">
        <w:rPr>
          <w:b/>
          <w:sz w:val="28"/>
          <w:szCs w:val="28"/>
        </w:rPr>
        <w:t xml:space="preserve">4. Деятельность социальных клубов для граждан пожилого возраста и инвалидов, проведение конкурсов социальных клубов, творческих мастерских, направления деятельности социальных клубов, формы социальных клубов: </w:t>
      </w:r>
    </w:p>
    <w:p w:rsidR="00BF4478" w:rsidRPr="000B717E" w:rsidRDefault="00BF4478" w:rsidP="00BF4478">
      <w:pPr>
        <w:pStyle w:val="aa"/>
        <w:ind w:firstLine="851"/>
        <w:jc w:val="both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701"/>
        <w:gridCol w:w="1813"/>
        <w:gridCol w:w="1589"/>
        <w:gridCol w:w="1666"/>
      </w:tblGrid>
      <w:tr w:rsidR="00EE3903" w:rsidRPr="000B717E" w:rsidTr="00CC0EC5">
        <w:tc>
          <w:tcPr>
            <w:tcW w:w="1668" w:type="dxa"/>
            <w:vMerge w:val="restart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Количество действующих социальных клубов</w:t>
            </w:r>
          </w:p>
        </w:tc>
        <w:tc>
          <w:tcPr>
            <w:tcW w:w="3685" w:type="dxa"/>
            <w:gridSpan w:val="2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в том числе</w:t>
            </w:r>
          </w:p>
        </w:tc>
        <w:tc>
          <w:tcPr>
            <w:tcW w:w="1813" w:type="dxa"/>
            <w:vMerge w:val="restart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Численность граждан, получивших услуги в социальных клубах</w:t>
            </w:r>
          </w:p>
        </w:tc>
        <w:tc>
          <w:tcPr>
            <w:tcW w:w="3255" w:type="dxa"/>
            <w:gridSpan w:val="2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в том числе</w:t>
            </w:r>
          </w:p>
        </w:tc>
      </w:tr>
      <w:tr w:rsidR="00EE3903" w:rsidRPr="000B717E" w:rsidTr="00CC0EC5">
        <w:tc>
          <w:tcPr>
            <w:tcW w:w="1668" w:type="dxa"/>
            <w:vMerge/>
            <w:vAlign w:val="center"/>
          </w:tcPr>
          <w:p w:rsidR="00EE3903" w:rsidRPr="000B717E" w:rsidRDefault="00EE3903" w:rsidP="00EE3903">
            <w:pPr>
              <w:jc w:val="center"/>
            </w:pPr>
          </w:p>
        </w:tc>
        <w:tc>
          <w:tcPr>
            <w:tcW w:w="1984" w:type="dxa"/>
            <w:vAlign w:val="center"/>
          </w:tcPr>
          <w:p w:rsidR="00EE3903" w:rsidRPr="000B717E" w:rsidRDefault="00EE3903" w:rsidP="00EE3903">
            <w:pPr>
              <w:jc w:val="center"/>
            </w:pPr>
            <w:proofErr w:type="gramStart"/>
            <w:r w:rsidRPr="000B717E">
              <w:t>функционирующие</w:t>
            </w:r>
            <w:proofErr w:type="gramEnd"/>
            <w:r w:rsidRPr="000B717E">
              <w:t xml:space="preserve"> в учреждении</w:t>
            </w:r>
          </w:p>
        </w:tc>
        <w:tc>
          <w:tcPr>
            <w:tcW w:w="1701" w:type="dxa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дистанционные</w:t>
            </w:r>
          </w:p>
        </w:tc>
        <w:tc>
          <w:tcPr>
            <w:tcW w:w="1813" w:type="dxa"/>
            <w:vMerge/>
            <w:vAlign w:val="center"/>
          </w:tcPr>
          <w:p w:rsidR="00EE3903" w:rsidRPr="000B717E" w:rsidRDefault="00EE3903" w:rsidP="00EE3903">
            <w:pPr>
              <w:jc w:val="center"/>
            </w:pPr>
          </w:p>
        </w:tc>
        <w:tc>
          <w:tcPr>
            <w:tcW w:w="1589" w:type="dxa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в учреждении</w:t>
            </w:r>
          </w:p>
        </w:tc>
        <w:tc>
          <w:tcPr>
            <w:tcW w:w="1666" w:type="dxa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дистанционные</w:t>
            </w:r>
          </w:p>
        </w:tc>
      </w:tr>
      <w:tr w:rsidR="00EE3903" w:rsidRPr="000B717E" w:rsidTr="00CC0EC5">
        <w:tc>
          <w:tcPr>
            <w:tcW w:w="1668" w:type="dxa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19</w:t>
            </w:r>
          </w:p>
        </w:tc>
        <w:tc>
          <w:tcPr>
            <w:tcW w:w="1984" w:type="dxa"/>
            <w:vAlign w:val="center"/>
          </w:tcPr>
          <w:p w:rsidR="00EE3903" w:rsidRPr="000B717E" w:rsidRDefault="00EE56EC" w:rsidP="00EE3903">
            <w:pPr>
              <w:jc w:val="center"/>
            </w:pPr>
            <w:r w:rsidRPr="000B717E">
              <w:t>19</w:t>
            </w:r>
          </w:p>
        </w:tc>
        <w:tc>
          <w:tcPr>
            <w:tcW w:w="1701" w:type="dxa"/>
            <w:vAlign w:val="center"/>
          </w:tcPr>
          <w:p w:rsidR="00EE3903" w:rsidRPr="000B717E" w:rsidRDefault="00EE3903" w:rsidP="00EE3903">
            <w:pPr>
              <w:jc w:val="center"/>
            </w:pPr>
            <w:r w:rsidRPr="000B717E">
              <w:t>-</w:t>
            </w:r>
          </w:p>
        </w:tc>
        <w:tc>
          <w:tcPr>
            <w:tcW w:w="1813" w:type="dxa"/>
            <w:vAlign w:val="center"/>
          </w:tcPr>
          <w:p w:rsidR="00EE3903" w:rsidRPr="000B717E" w:rsidRDefault="00080022" w:rsidP="00EE3903">
            <w:pPr>
              <w:jc w:val="center"/>
            </w:pPr>
            <w:r w:rsidRPr="000B717E">
              <w:t>2987</w:t>
            </w:r>
          </w:p>
        </w:tc>
        <w:tc>
          <w:tcPr>
            <w:tcW w:w="1589" w:type="dxa"/>
            <w:vAlign w:val="center"/>
          </w:tcPr>
          <w:p w:rsidR="00EE3903" w:rsidRPr="000B717E" w:rsidRDefault="00EE3903" w:rsidP="000B33FE">
            <w:pPr>
              <w:jc w:val="center"/>
            </w:pPr>
            <w:r w:rsidRPr="000B717E">
              <w:t>298</w:t>
            </w:r>
            <w:r w:rsidR="00080022" w:rsidRPr="000B717E">
              <w:t>7</w:t>
            </w:r>
          </w:p>
        </w:tc>
        <w:tc>
          <w:tcPr>
            <w:tcW w:w="1666" w:type="dxa"/>
            <w:vAlign w:val="center"/>
          </w:tcPr>
          <w:p w:rsidR="00EE3903" w:rsidRPr="000B717E" w:rsidRDefault="00B41BF8" w:rsidP="00EE3903">
            <w:pPr>
              <w:jc w:val="center"/>
            </w:pPr>
            <w:r w:rsidRPr="000B717E">
              <w:t>-</w:t>
            </w:r>
          </w:p>
        </w:tc>
      </w:tr>
    </w:tbl>
    <w:p w:rsidR="000D1347" w:rsidRPr="000B717E" w:rsidRDefault="000D1347" w:rsidP="00BF4478">
      <w:pPr>
        <w:pStyle w:val="aa"/>
        <w:ind w:firstLine="708"/>
        <w:rPr>
          <w:rFonts w:eastAsia="Calibri"/>
          <w:b/>
          <w:color w:val="FF0000"/>
          <w:sz w:val="28"/>
          <w:szCs w:val="28"/>
          <w:u w:val="single"/>
          <w:lang w:eastAsia="en-US"/>
        </w:rPr>
      </w:pPr>
    </w:p>
    <w:p w:rsidR="00BF4478" w:rsidRPr="009E7B83" w:rsidRDefault="00BF4478" w:rsidP="00BF4478">
      <w:pPr>
        <w:pStyle w:val="aa"/>
        <w:ind w:firstLine="708"/>
        <w:rPr>
          <w:rFonts w:eastAsia="Calibri"/>
          <w:b/>
          <w:sz w:val="28"/>
          <w:szCs w:val="28"/>
          <w:u w:val="single"/>
          <w:lang w:eastAsia="en-US"/>
        </w:rPr>
      </w:pPr>
      <w:r w:rsidRPr="009E7B83">
        <w:rPr>
          <w:rFonts w:eastAsia="Calibri"/>
          <w:b/>
          <w:sz w:val="28"/>
          <w:szCs w:val="28"/>
          <w:u w:val="single"/>
          <w:lang w:eastAsia="en-US"/>
        </w:rPr>
        <w:t>Краткое описание деятельности наиболее интересных клубов:</w:t>
      </w:r>
    </w:p>
    <w:p w:rsidR="00BF4478" w:rsidRPr="00664C39" w:rsidRDefault="00BF4478" w:rsidP="00BF4478">
      <w:pPr>
        <w:pStyle w:val="aa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BF4478" w:rsidRPr="000B717E" w:rsidRDefault="00BF4478" w:rsidP="00BF4478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Учитывая разнообразие интересов граждан пожилого возраста и инвалидов, получающих услуги в Учреждении, осуществляют свою работу социальные клубы по интересам для граждан пожилого возраста и инвалидов: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- "Радуга"; 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- "Искра памяти"; 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"Вальс цветов";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"Апельсин";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- "Православный час"; 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"Метелица";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</w:t>
      </w:r>
      <w:proofErr w:type="spellStart"/>
      <w:r w:rsidRPr="000B717E">
        <w:rPr>
          <w:rFonts w:eastAsia="Calibri"/>
          <w:sz w:val="28"/>
          <w:szCs w:val="28"/>
          <w:lang w:eastAsia="en-US"/>
        </w:rPr>
        <w:t>Рябинушка</w:t>
      </w:r>
      <w:proofErr w:type="spellEnd"/>
      <w:r w:rsidRPr="000B717E">
        <w:rPr>
          <w:rFonts w:eastAsia="Calibri"/>
          <w:sz w:val="28"/>
          <w:szCs w:val="28"/>
          <w:lang w:eastAsia="en-US"/>
        </w:rPr>
        <w:t xml:space="preserve">"; 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"Дунаевские бабушки";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"Душа";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"Золотая осень";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"Огонек";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"Забота";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lastRenderedPageBreak/>
        <w:t>- "Надежда";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</w:t>
      </w:r>
      <w:proofErr w:type="spellStart"/>
      <w:r w:rsidRPr="000B717E">
        <w:rPr>
          <w:rFonts w:eastAsia="Calibri"/>
          <w:sz w:val="28"/>
          <w:szCs w:val="28"/>
          <w:lang w:eastAsia="en-US"/>
        </w:rPr>
        <w:t>Ивушка</w:t>
      </w:r>
      <w:proofErr w:type="spellEnd"/>
      <w:r w:rsidRPr="000B717E">
        <w:rPr>
          <w:rFonts w:eastAsia="Calibri"/>
          <w:sz w:val="28"/>
          <w:szCs w:val="28"/>
          <w:lang w:eastAsia="en-US"/>
        </w:rPr>
        <w:t>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"Золотой возраст";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ретро клуб "Ностальгия";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- лыжный клуб "Снеговик"; 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>- клуб занятий скандинавской ходьбой "Северное сияние";</w:t>
      </w:r>
    </w:p>
    <w:p w:rsidR="00BF4478" w:rsidRPr="000B717E" w:rsidRDefault="00BF4478" w:rsidP="00BF4478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B717E">
        <w:rPr>
          <w:rFonts w:eastAsia="Calibri"/>
          <w:sz w:val="28"/>
          <w:szCs w:val="28"/>
          <w:lang w:eastAsia="en-US"/>
        </w:rPr>
        <w:t>вело клуб</w:t>
      </w:r>
      <w:proofErr w:type="gramEnd"/>
      <w:r w:rsidRPr="000B717E">
        <w:rPr>
          <w:rFonts w:eastAsia="Calibri"/>
          <w:sz w:val="28"/>
          <w:szCs w:val="28"/>
          <w:lang w:eastAsia="en-US"/>
        </w:rPr>
        <w:t xml:space="preserve"> "Движение".</w:t>
      </w:r>
    </w:p>
    <w:p w:rsidR="00BA2917" w:rsidRPr="00431582" w:rsidRDefault="00BA2917" w:rsidP="00743738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17E">
        <w:rPr>
          <w:rFonts w:eastAsia="Calibri"/>
          <w:sz w:val="28"/>
          <w:szCs w:val="28"/>
          <w:lang w:eastAsia="en-US"/>
        </w:rPr>
        <w:t xml:space="preserve">Члены клубов до начала пандемии </w:t>
      </w:r>
      <w:proofErr w:type="spellStart"/>
      <w:r w:rsidRPr="000B717E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B717E">
        <w:rPr>
          <w:rFonts w:eastAsia="Calibri"/>
          <w:sz w:val="28"/>
          <w:szCs w:val="28"/>
          <w:lang w:eastAsia="en-US"/>
        </w:rPr>
        <w:t xml:space="preserve"> инфекции посетили районную библиотеку, районный краеведческий музей и кинотеатр "Премьера". В начале 2020 года (до введения ограничительных мер) в Учреждении были проведены 3 "Ретро Дискотеки" - танцевально-развлекательные программы для людей пожилого возраста, где они могли не только вспомнить молодость и окунуться в атмосферу диско, а еще и найти новые знакомства, отдохнуть, поучаствовать в конкурсах и викторинах. Каждую неделю участники ретро клуба "Ностальгия" посещали занятия йогой и динамической медитацией </w:t>
      </w:r>
      <w:proofErr w:type="spellStart"/>
      <w:r w:rsidRPr="000B717E">
        <w:rPr>
          <w:rFonts w:eastAsia="Calibri"/>
          <w:sz w:val="28"/>
          <w:szCs w:val="28"/>
          <w:lang w:eastAsia="en-US"/>
        </w:rPr>
        <w:t>Мандала</w:t>
      </w:r>
      <w:proofErr w:type="spellEnd"/>
      <w:r w:rsidR="003C7285" w:rsidRPr="000B717E">
        <w:rPr>
          <w:rFonts w:eastAsia="Calibri"/>
          <w:sz w:val="28"/>
          <w:szCs w:val="28"/>
          <w:lang w:eastAsia="en-US"/>
        </w:rPr>
        <w:t xml:space="preserve"> – в течение 2,5 </w:t>
      </w:r>
      <w:r w:rsidR="003C7285" w:rsidRPr="00431582">
        <w:rPr>
          <w:rFonts w:eastAsia="Calibri"/>
          <w:sz w:val="28"/>
          <w:szCs w:val="28"/>
          <w:lang w:eastAsia="en-US"/>
        </w:rPr>
        <w:t>месяцев</w:t>
      </w:r>
      <w:r w:rsidRPr="00431582">
        <w:rPr>
          <w:rFonts w:eastAsia="Calibri"/>
          <w:sz w:val="28"/>
          <w:szCs w:val="28"/>
          <w:lang w:eastAsia="en-US"/>
        </w:rPr>
        <w:t>. В летнее и осеннее время года</w:t>
      </w:r>
      <w:r w:rsidRPr="00431582">
        <w:rPr>
          <w:sz w:val="28"/>
          <w:szCs w:val="28"/>
        </w:rPr>
        <w:t xml:space="preserve"> </w:t>
      </w:r>
      <w:r w:rsidRPr="00431582">
        <w:rPr>
          <w:rFonts w:eastAsia="Calibri"/>
          <w:sz w:val="28"/>
          <w:szCs w:val="28"/>
          <w:lang w:eastAsia="en-US"/>
        </w:rPr>
        <w:t xml:space="preserve">для людей пожилого возраста </w:t>
      </w:r>
      <w:r w:rsidR="003C7285" w:rsidRPr="00431582">
        <w:rPr>
          <w:rFonts w:eastAsia="Calibri"/>
          <w:sz w:val="28"/>
          <w:szCs w:val="28"/>
          <w:lang w:eastAsia="en-US"/>
        </w:rPr>
        <w:t xml:space="preserve">на территории Учреждения в Парке "Активное долголетие" состоялись 2 </w:t>
      </w:r>
      <w:r w:rsidRPr="00431582">
        <w:rPr>
          <w:rFonts w:eastAsia="Calibri"/>
          <w:sz w:val="28"/>
          <w:szCs w:val="28"/>
          <w:lang w:eastAsia="en-US"/>
        </w:rPr>
        <w:t>городски</w:t>
      </w:r>
      <w:r w:rsidR="003C7285" w:rsidRPr="00431582">
        <w:rPr>
          <w:rFonts w:eastAsia="Calibri"/>
          <w:sz w:val="28"/>
          <w:szCs w:val="28"/>
          <w:lang w:eastAsia="en-US"/>
        </w:rPr>
        <w:t>х пикника на свежем воздухе</w:t>
      </w:r>
      <w:r w:rsidR="000D571B" w:rsidRPr="00431582">
        <w:rPr>
          <w:rFonts w:eastAsia="Calibri"/>
          <w:sz w:val="28"/>
          <w:szCs w:val="28"/>
          <w:lang w:eastAsia="en-US"/>
        </w:rPr>
        <w:t>, с играми и конкурсами для граждан пожилого возраста</w:t>
      </w:r>
      <w:r w:rsidRPr="00431582">
        <w:rPr>
          <w:rFonts w:eastAsia="Calibri"/>
          <w:sz w:val="28"/>
          <w:szCs w:val="28"/>
          <w:lang w:eastAsia="en-US"/>
        </w:rPr>
        <w:t>.</w:t>
      </w:r>
    </w:p>
    <w:p w:rsidR="00C43AD3" w:rsidRPr="00431582" w:rsidRDefault="00FC4C9C" w:rsidP="00BF4478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582">
        <w:rPr>
          <w:rFonts w:eastAsia="Calibri"/>
          <w:sz w:val="28"/>
          <w:szCs w:val="28"/>
          <w:lang w:eastAsia="en-US"/>
        </w:rPr>
        <w:t xml:space="preserve">Пандемия </w:t>
      </w:r>
      <w:proofErr w:type="spellStart"/>
      <w:r w:rsidRPr="00431582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431582">
        <w:rPr>
          <w:rFonts w:eastAsia="Calibri"/>
          <w:sz w:val="28"/>
          <w:szCs w:val="28"/>
          <w:lang w:eastAsia="en-US"/>
        </w:rPr>
        <w:t xml:space="preserve"> инфекции COVID-19 быстро и существенно изменила стиль и</w:t>
      </w:r>
      <w:r w:rsidR="00922887" w:rsidRPr="00431582">
        <w:rPr>
          <w:rFonts w:eastAsia="Calibri"/>
          <w:sz w:val="28"/>
          <w:szCs w:val="28"/>
          <w:lang w:eastAsia="en-US"/>
        </w:rPr>
        <w:t xml:space="preserve"> привычный</w:t>
      </w:r>
      <w:r w:rsidRPr="00431582">
        <w:rPr>
          <w:rFonts w:eastAsia="Calibri"/>
          <w:sz w:val="28"/>
          <w:szCs w:val="28"/>
          <w:lang w:eastAsia="en-US"/>
        </w:rPr>
        <w:t xml:space="preserve"> образ жизни</w:t>
      </w:r>
      <w:r w:rsidR="00922887" w:rsidRPr="00431582">
        <w:rPr>
          <w:rFonts w:eastAsia="Calibri"/>
          <w:sz w:val="28"/>
          <w:szCs w:val="28"/>
          <w:lang w:eastAsia="en-US"/>
        </w:rPr>
        <w:t xml:space="preserve"> пожилых граждан</w:t>
      </w:r>
      <w:r w:rsidRPr="00431582">
        <w:rPr>
          <w:rFonts w:eastAsia="Calibri"/>
          <w:sz w:val="28"/>
          <w:szCs w:val="28"/>
          <w:lang w:eastAsia="en-US"/>
        </w:rPr>
        <w:t xml:space="preserve">. В период пандемии в социальных </w:t>
      </w:r>
      <w:r w:rsidR="00BF4478" w:rsidRPr="00431582">
        <w:rPr>
          <w:rFonts w:eastAsia="Calibri"/>
          <w:sz w:val="28"/>
          <w:szCs w:val="28"/>
          <w:lang w:eastAsia="en-US"/>
        </w:rPr>
        <w:t>клубах провод</w:t>
      </w:r>
      <w:r w:rsidRPr="00431582">
        <w:rPr>
          <w:rFonts w:eastAsia="Calibri"/>
          <w:sz w:val="28"/>
          <w:szCs w:val="28"/>
          <w:lang w:eastAsia="en-US"/>
        </w:rPr>
        <w:t>ились</w:t>
      </w:r>
      <w:r w:rsidR="00BF4478" w:rsidRPr="00431582">
        <w:rPr>
          <w:rFonts w:eastAsia="Calibri"/>
          <w:sz w:val="28"/>
          <w:szCs w:val="28"/>
          <w:lang w:eastAsia="en-US"/>
        </w:rPr>
        <w:t xml:space="preserve"> мероприятия</w:t>
      </w:r>
      <w:r w:rsidR="00922887" w:rsidRPr="00431582">
        <w:rPr>
          <w:rFonts w:eastAsia="Calibri"/>
          <w:sz w:val="28"/>
          <w:szCs w:val="28"/>
          <w:lang w:eastAsia="en-US"/>
        </w:rPr>
        <w:t xml:space="preserve"> с соблюдением всех санитарно-гигиенических норм</w:t>
      </w:r>
      <w:r w:rsidR="002F7B22" w:rsidRPr="00431582">
        <w:rPr>
          <w:rFonts w:eastAsia="Calibri"/>
          <w:sz w:val="28"/>
          <w:szCs w:val="28"/>
          <w:lang w:eastAsia="en-US"/>
        </w:rPr>
        <w:t>, при посещении обслуживаемых на дому</w:t>
      </w:r>
      <w:r w:rsidR="00BA2917" w:rsidRPr="00431582">
        <w:rPr>
          <w:rFonts w:eastAsia="Calibri"/>
          <w:sz w:val="28"/>
          <w:szCs w:val="28"/>
          <w:lang w:eastAsia="en-US"/>
        </w:rPr>
        <w:t xml:space="preserve"> и в формате дистанционного общения</w:t>
      </w:r>
      <w:r w:rsidR="00BF4478" w:rsidRPr="00431582">
        <w:rPr>
          <w:rFonts w:eastAsia="Calibri"/>
          <w:sz w:val="28"/>
          <w:szCs w:val="28"/>
          <w:lang w:eastAsia="en-US"/>
        </w:rPr>
        <w:t>: вечера встреч, конкурсы, викторины, посиделки, беседы на</w:t>
      </w:r>
      <w:r w:rsidR="00BA2917" w:rsidRPr="00431582">
        <w:rPr>
          <w:rFonts w:eastAsia="Calibri"/>
          <w:sz w:val="28"/>
          <w:szCs w:val="28"/>
          <w:lang w:eastAsia="en-US"/>
        </w:rPr>
        <w:t xml:space="preserve"> различные темы, мастер-классы </w:t>
      </w:r>
      <w:r w:rsidR="00C43AD3" w:rsidRPr="00431582">
        <w:rPr>
          <w:rFonts w:eastAsia="Calibri"/>
          <w:sz w:val="28"/>
          <w:szCs w:val="28"/>
          <w:lang w:eastAsia="en-US"/>
        </w:rPr>
        <w:t>и акции.</w:t>
      </w:r>
    </w:p>
    <w:p w:rsidR="00C43AD3" w:rsidRPr="00431582" w:rsidRDefault="00C43AD3" w:rsidP="00BF4478">
      <w:pPr>
        <w:pStyle w:val="aa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582">
        <w:rPr>
          <w:rFonts w:eastAsia="Calibri"/>
          <w:sz w:val="28"/>
          <w:szCs w:val="28"/>
          <w:lang w:eastAsia="en-US"/>
        </w:rPr>
        <w:t>В рамках Соглашения между Благотворительным Фонд</w:t>
      </w:r>
      <w:r w:rsidR="006C3688" w:rsidRPr="00431582">
        <w:rPr>
          <w:rFonts w:eastAsia="Calibri"/>
          <w:sz w:val="28"/>
          <w:szCs w:val="28"/>
          <w:lang w:eastAsia="en-US"/>
        </w:rPr>
        <w:t>ом</w:t>
      </w:r>
      <w:r w:rsidRPr="00431582">
        <w:rPr>
          <w:rFonts w:eastAsia="Calibri"/>
          <w:sz w:val="28"/>
          <w:szCs w:val="28"/>
          <w:lang w:eastAsia="en-US"/>
        </w:rPr>
        <w:t xml:space="preserve"> Содействия Развитию человека, общества, культуры </w:t>
      </w:r>
      <w:r w:rsidR="001C5F98" w:rsidRPr="00431582">
        <w:rPr>
          <w:rFonts w:eastAsia="Calibri"/>
          <w:sz w:val="28"/>
          <w:szCs w:val="28"/>
          <w:lang w:eastAsia="en-US"/>
        </w:rPr>
        <w:t>"</w:t>
      </w:r>
      <w:r w:rsidRPr="00431582">
        <w:rPr>
          <w:rFonts w:eastAsia="Calibri"/>
          <w:sz w:val="28"/>
          <w:szCs w:val="28"/>
          <w:lang w:eastAsia="en-US"/>
        </w:rPr>
        <w:t>София</w:t>
      </w:r>
      <w:r w:rsidR="001C5F98" w:rsidRPr="00431582">
        <w:rPr>
          <w:rFonts w:eastAsia="Calibri"/>
          <w:sz w:val="28"/>
          <w:szCs w:val="28"/>
          <w:lang w:eastAsia="en-US"/>
        </w:rPr>
        <w:t>"</w:t>
      </w:r>
      <w:r w:rsidRPr="00431582">
        <w:rPr>
          <w:rFonts w:eastAsia="Calibri"/>
          <w:sz w:val="28"/>
          <w:szCs w:val="28"/>
          <w:lang w:eastAsia="en-US"/>
        </w:rPr>
        <w:t xml:space="preserve"> </w:t>
      </w:r>
      <w:r w:rsidR="006C3688" w:rsidRPr="00431582">
        <w:rPr>
          <w:rFonts w:eastAsia="Calibri"/>
          <w:sz w:val="28"/>
          <w:szCs w:val="28"/>
          <w:lang w:eastAsia="en-US"/>
        </w:rPr>
        <w:t xml:space="preserve">и </w:t>
      </w:r>
      <w:r w:rsidR="00FF38A7" w:rsidRPr="00431582">
        <w:rPr>
          <w:rFonts w:eastAsia="Calibri"/>
          <w:sz w:val="28"/>
          <w:szCs w:val="28"/>
          <w:lang w:eastAsia="en-US"/>
        </w:rPr>
        <w:t>Учреждением в течение 2020 года были организованы занятия (в том числе на дому с гражданами пожилого возраста и инвалидами в количестве 60 человек) по проекту "Второй дистанционный курс психологических тренировок памяти для пожилых людей". В течение года проведено 24 занятия. В программу курса, подготовленного группой психологов под руководством к</w:t>
      </w:r>
      <w:r w:rsidR="00641E97" w:rsidRPr="00431582">
        <w:rPr>
          <w:rFonts w:eastAsia="Calibri"/>
          <w:sz w:val="28"/>
          <w:szCs w:val="28"/>
          <w:lang w:eastAsia="en-US"/>
        </w:rPr>
        <w:t xml:space="preserve">линического психолога </w:t>
      </w:r>
      <w:proofErr w:type="spellStart"/>
      <w:r w:rsidR="00641E97" w:rsidRPr="00431582">
        <w:rPr>
          <w:rFonts w:eastAsia="Calibri"/>
          <w:sz w:val="28"/>
          <w:szCs w:val="28"/>
          <w:lang w:eastAsia="en-US"/>
        </w:rPr>
        <w:t>к.п.н</w:t>
      </w:r>
      <w:proofErr w:type="spellEnd"/>
      <w:r w:rsidR="00641E97" w:rsidRPr="00431582">
        <w:rPr>
          <w:rFonts w:eastAsia="Calibri"/>
          <w:sz w:val="28"/>
          <w:szCs w:val="28"/>
          <w:lang w:eastAsia="en-US"/>
        </w:rPr>
        <w:t>. Д.</w:t>
      </w:r>
      <w:r w:rsidR="00FF38A7" w:rsidRPr="00431582">
        <w:rPr>
          <w:rFonts w:eastAsia="Calibri"/>
          <w:sz w:val="28"/>
          <w:szCs w:val="28"/>
          <w:lang w:eastAsia="en-US"/>
        </w:rPr>
        <w:t xml:space="preserve">Н. Ефремовой, доцента кафедры </w:t>
      </w:r>
      <w:proofErr w:type="spellStart"/>
      <w:r w:rsidR="00FF38A7" w:rsidRPr="00431582">
        <w:rPr>
          <w:rFonts w:eastAsia="Calibri"/>
          <w:sz w:val="28"/>
          <w:szCs w:val="28"/>
          <w:lang w:eastAsia="en-US"/>
        </w:rPr>
        <w:t>нейро</w:t>
      </w:r>
      <w:proofErr w:type="spellEnd"/>
      <w:r w:rsidR="00FF38A7" w:rsidRPr="00431582">
        <w:rPr>
          <w:rFonts w:eastAsia="Calibri"/>
          <w:sz w:val="28"/>
          <w:szCs w:val="28"/>
          <w:lang w:eastAsia="en-US"/>
        </w:rPr>
        <w:t xml:space="preserve"> и патопсихолог</w:t>
      </w:r>
      <w:r w:rsidR="00306879">
        <w:rPr>
          <w:rFonts w:eastAsia="Calibri"/>
          <w:sz w:val="28"/>
          <w:szCs w:val="28"/>
          <w:lang w:eastAsia="en-US"/>
        </w:rPr>
        <w:t>ии РГГУ, и преподавателя МГУ Е.</w:t>
      </w:r>
      <w:r w:rsidR="00FF38A7" w:rsidRPr="00431582">
        <w:rPr>
          <w:rFonts w:eastAsia="Calibri"/>
          <w:sz w:val="28"/>
          <w:szCs w:val="28"/>
          <w:lang w:eastAsia="en-US"/>
        </w:rPr>
        <w:t xml:space="preserve">А. Загряжской, вошли наиболее эффективные методики тренировки памяти. Курс дополнен циклом занятий художественным творчеством: занятия актерским мастерством и художественным чтением с актрисой театра и кино Ириной Денисовой и основами вокального искусства с камерной певицей, </w:t>
      </w:r>
      <w:proofErr w:type="spellStart"/>
      <w:r w:rsidR="00FF38A7" w:rsidRPr="00431582">
        <w:rPr>
          <w:rFonts w:eastAsia="Calibri"/>
          <w:sz w:val="28"/>
          <w:szCs w:val="28"/>
          <w:lang w:eastAsia="en-US"/>
        </w:rPr>
        <w:t>к.ис</w:t>
      </w:r>
      <w:proofErr w:type="spellEnd"/>
      <w:r w:rsidR="00FF38A7" w:rsidRPr="00431582">
        <w:rPr>
          <w:rFonts w:eastAsia="Calibri"/>
          <w:sz w:val="28"/>
          <w:szCs w:val="28"/>
          <w:lang w:eastAsia="en-US"/>
        </w:rPr>
        <w:t>. Александрой Сафоновой.</w:t>
      </w:r>
    </w:p>
    <w:p w:rsidR="00AB526B" w:rsidRPr="00431582" w:rsidRDefault="00AB526B" w:rsidP="00AB526B">
      <w:pPr>
        <w:pStyle w:val="aa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1582">
        <w:rPr>
          <w:rFonts w:eastAsia="Calibri"/>
          <w:sz w:val="28"/>
          <w:szCs w:val="28"/>
          <w:lang w:eastAsia="en-US"/>
        </w:rPr>
        <w:t>В отделении социальной реабилитации инвалидов (далее – ОСРИ) организована работа социального клуба для инвалидов старше 18 лет "Надежда".</w:t>
      </w:r>
      <w:r w:rsidRPr="00431582">
        <w:rPr>
          <w:rFonts w:eastAsiaTheme="minorHAnsi"/>
          <w:sz w:val="28"/>
          <w:szCs w:val="28"/>
          <w:lang w:eastAsia="en-US"/>
        </w:rPr>
        <w:t xml:space="preserve"> Согласно тематическому планированию  организовано и проведено 7 мероприятий для 11 участников клуба в виде викторин-игр, вечеров-встреч, весёлых стартов, культурно-развлекательных мероприятий, чаепитий. Кроме этого, участники клуба посещали оздоровительные сеансы в соляной комнате, группу здоровья.  </w:t>
      </w:r>
    </w:p>
    <w:p w:rsidR="00AB526B" w:rsidRPr="00431582" w:rsidRDefault="00AB526B" w:rsidP="00AB526B">
      <w:pPr>
        <w:pStyle w:val="aa"/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 xml:space="preserve">С целью адаптации инвалидов в социуме, организации общения и содержательного досуга, вовлечения в активную деятельность, поднятия социального статуса людей с ограниченными возможностями здоровья в ОСРИ реализуется программа "Все разные – все равные" для инвалидов по зрению. В </w:t>
      </w:r>
      <w:r w:rsidRPr="00431582">
        <w:rPr>
          <w:sz w:val="28"/>
          <w:szCs w:val="28"/>
        </w:rPr>
        <w:lastRenderedPageBreak/>
        <w:t>рамках реализации программы организованы и проведены развлекательные программы к знаменательным датам, конкурсы, тематические вечера, релаксационные занятия, беседы-размышления, концертные программы ко Дню инвалида и ко Дню матери, экскурсии в историко-краеведческий музей, костюмированное мероприятие к Новому году. За отчётный период проведено 10 мероприятий, обслужено 15 человек.</w:t>
      </w:r>
    </w:p>
    <w:p w:rsidR="00BF4478" w:rsidRPr="00664C39" w:rsidRDefault="00BF4478" w:rsidP="000D662F">
      <w:pPr>
        <w:ind w:firstLine="708"/>
        <w:jc w:val="both"/>
        <w:rPr>
          <w:b/>
          <w:color w:val="FF0000"/>
          <w:sz w:val="28"/>
          <w:szCs w:val="28"/>
          <w:highlight w:val="yellow"/>
        </w:rPr>
      </w:pPr>
    </w:p>
    <w:p w:rsidR="00BF4478" w:rsidRPr="00431582" w:rsidRDefault="00BF4478" w:rsidP="00BF4478">
      <w:pPr>
        <w:ind w:firstLine="708"/>
        <w:jc w:val="both"/>
        <w:rPr>
          <w:b/>
          <w:sz w:val="28"/>
          <w:szCs w:val="28"/>
        </w:rPr>
      </w:pPr>
      <w:r w:rsidRPr="00431582">
        <w:rPr>
          <w:b/>
          <w:sz w:val="28"/>
          <w:szCs w:val="28"/>
        </w:rPr>
        <w:t xml:space="preserve">6. Обучение основам компьютерной грамотности (без учета социальной программы в рамках </w:t>
      </w:r>
      <w:proofErr w:type="spellStart"/>
      <w:r w:rsidRPr="00431582">
        <w:rPr>
          <w:b/>
          <w:sz w:val="28"/>
          <w:szCs w:val="28"/>
        </w:rPr>
        <w:t>софинансирования</w:t>
      </w:r>
      <w:proofErr w:type="spellEnd"/>
      <w:r w:rsidRPr="00431582">
        <w:rPr>
          <w:b/>
          <w:sz w:val="28"/>
          <w:szCs w:val="28"/>
        </w:rPr>
        <w:t xml:space="preserve"> с Пенсионным фондом РФ):</w:t>
      </w:r>
    </w:p>
    <w:p w:rsidR="00BF4478" w:rsidRPr="00664C39" w:rsidRDefault="00BF4478" w:rsidP="00BF4478">
      <w:pPr>
        <w:jc w:val="both"/>
        <w:rPr>
          <w:b/>
          <w:color w:val="FF0000"/>
          <w:sz w:val="28"/>
          <w:szCs w:val="28"/>
          <w:highlight w:val="yellow"/>
        </w:rPr>
      </w:pPr>
    </w:p>
    <w:p w:rsidR="00BF4478" w:rsidRPr="00431582" w:rsidRDefault="00BF4478" w:rsidP="00BF4478">
      <w:pPr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>Обучение компьютерной грамотности в Учреждении проводится в рамках социально-адаптивной программы по развитию навыков компьютерной грамотности у граждан пожилого возраста "Окно в компьютерный мир", разработанной с целью содействия в адаптации пожилых граждан к современным условиям жизни, повышения уровня их жизненной активности и самореализации</w:t>
      </w:r>
      <w:r w:rsidR="00306879">
        <w:rPr>
          <w:sz w:val="28"/>
          <w:szCs w:val="28"/>
        </w:rPr>
        <w:t>,</w:t>
      </w:r>
      <w:r w:rsidRPr="00431582">
        <w:rPr>
          <w:sz w:val="28"/>
          <w:szCs w:val="28"/>
        </w:rPr>
        <w:t xml:space="preserve"> с помощью современных компьютерных технологий и системы Интернет. Обучение носит заявительный характер.</w:t>
      </w:r>
    </w:p>
    <w:p w:rsidR="00BF4478" w:rsidRPr="00431582" w:rsidRDefault="002A0B21" w:rsidP="00BF4478">
      <w:pPr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 xml:space="preserve">Также в течение 2020 года </w:t>
      </w:r>
      <w:r w:rsidR="00BF4478" w:rsidRPr="00431582">
        <w:rPr>
          <w:sz w:val="28"/>
          <w:szCs w:val="28"/>
        </w:rPr>
        <w:t xml:space="preserve">Учреждение </w:t>
      </w:r>
      <w:r w:rsidRPr="00431582">
        <w:rPr>
          <w:sz w:val="28"/>
          <w:szCs w:val="28"/>
        </w:rPr>
        <w:t>продлило действие</w:t>
      </w:r>
      <w:r w:rsidR="00BF4478" w:rsidRPr="00431582">
        <w:rPr>
          <w:sz w:val="28"/>
          <w:szCs w:val="28"/>
        </w:rPr>
        <w:t xml:space="preserve"> акции "С </w:t>
      </w:r>
      <w:proofErr w:type="spellStart"/>
      <w:r w:rsidR="00BF4478" w:rsidRPr="00431582">
        <w:rPr>
          <w:sz w:val="28"/>
          <w:szCs w:val="28"/>
        </w:rPr>
        <w:t>Госуслугами</w:t>
      </w:r>
      <w:proofErr w:type="spellEnd"/>
      <w:r w:rsidR="00BF4478" w:rsidRPr="00431582">
        <w:rPr>
          <w:sz w:val="28"/>
          <w:szCs w:val="28"/>
        </w:rPr>
        <w:t xml:space="preserve"> </w:t>
      </w:r>
      <w:proofErr w:type="gramStart"/>
      <w:r w:rsidR="00BF4478" w:rsidRPr="00431582">
        <w:rPr>
          <w:sz w:val="28"/>
          <w:szCs w:val="28"/>
        </w:rPr>
        <w:t>на</w:t>
      </w:r>
      <w:proofErr w:type="gramEnd"/>
      <w:r w:rsidR="00BF4478" w:rsidRPr="00431582">
        <w:rPr>
          <w:sz w:val="28"/>
          <w:szCs w:val="28"/>
        </w:rPr>
        <w:t xml:space="preserve"> </w:t>
      </w:r>
      <w:proofErr w:type="gramStart"/>
      <w:r w:rsidR="00BF4478" w:rsidRPr="00431582">
        <w:rPr>
          <w:sz w:val="28"/>
          <w:szCs w:val="28"/>
        </w:rPr>
        <w:t>Ты</w:t>
      </w:r>
      <w:proofErr w:type="gramEnd"/>
      <w:r w:rsidR="00BF4478" w:rsidRPr="00431582">
        <w:rPr>
          <w:sz w:val="28"/>
          <w:szCs w:val="28"/>
        </w:rPr>
        <w:t xml:space="preserve">" для граждан старшего возраста по обучению основам компьютерной грамотности, изучению социальных сетей и пользованию порталом государственных и муниципальных услуг Госуслуги.ru. </w:t>
      </w:r>
    </w:p>
    <w:p w:rsidR="00BF4478" w:rsidRPr="00431582" w:rsidRDefault="00BF4478" w:rsidP="00BF4478">
      <w:pPr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 xml:space="preserve">Акция создана с целью содействия в адаптации людей старшего поколения к современным условиям жизни, повышения уровня их жизненной активности и самореализации с помощью современных компьютерных технологий и системы Интернет. К обучению пожилых людей привлечён педагог, имеющий большой опыт проведения обучающих курсов по информатике и компьютерной грамотности, волонтер </w:t>
      </w:r>
      <w:proofErr w:type="spellStart"/>
      <w:r w:rsidRPr="00431582">
        <w:rPr>
          <w:sz w:val="28"/>
          <w:szCs w:val="28"/>
        </w:rPr>
        <w:t>геронтоволонтерского</w:t>
      </w:r>
      <w:proofErr w:type="spellEnd"/>
      <w:r w:rsidRPr="00431582">
        <w:rPr>
          <w:sz w:val="28"/>
          <w:szCs w:val="28"/>
        </w:rPr>
        <w:t xml:space="preserve"> отряда "Эпоха серебра", созданного при Учреждении. </w:t>
      </w:r>
    </w:p>
    <w:p w:rsidR="00BF4478" w:rsidRPr="00431582" w:rsidRDefault="00BF4478" w:rsidP="00BF4478">
      <w:pPr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>В 20</w:t>
      </w:r>
      <w:r w:rsidR="002A0B21" w:rsidRPr="00431582">
        <w:rPr>
          <w:sz w:val="28"/>
          <w:szCs w:val="28"/>
        </w:rPr>
        <w:t>20</w:t>
      </w:r>
      <w:r w:rsidRPr="00431582">
        <w:rPr>
          <w:sz w:val="28"/>
          <w:szCs w:val="28"/>
        </w:rPr>
        <w:t xml:space="preserve"> году в </w:t>
      </w:r>
      <w:r w:rsidR="002A0B21" w:rsidRPr="00431582">
        <w:rPr>
          <w:sz w:val="28"/>
          <w:szCs w:val="28"/>
        </w:rPr>
        <w:t>3</w:t>
      </w:r>
      <w:r w:rsidRPr="00431582">
        <w:rPr>
          <w:sz w:val="28"/>
          <w:szCs w:val="28"/>
        </w:rPr>
        <w:t>-х</w:t>
      </w:r>
      <w:r w:rsidR="002A0B21" w:rsidRPr="00431582">
        <w:rPr>
          <w:sz w:val="28"/>
          <w:szCs w:val="28"/>
        </w:rPr>
        <w:t xml:space="preserve"> ежеквартальных акциях обучено 25</w:t>
      </w:r>
      <w:r w:rsidRPr="00431582">
        <w:rPr>
          <w:sz w:val="28"/>
          <w:szCs w:val="28"/>
        </w:rPr>
        <w:t xml:space="preserve"> граждан пожилого возраста, нуждающихся в повышении уровня знаний и освоении сайта государственных и муниципальных услуг.</w:t>
      </w:r>
    </w:p>
    <w:p w:rsidR="00BF4478" w:rsidRPr="00431582" w:rsidRDefault="00BF4478" w:rsidP="00BF4478">
      <w:pPr>
        <w:ind w:firstLine="708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60"/>
        <w:gridCol w:w="2234"/>
        <w:gridCol w:w="3118"/>
      </w:tblGrid>
      <w:tr w:rsidR="002A0B21" w:rsidRPr="00431582" w:rsidTr="00BF4478">
        <w:tc>
          <w:tcPr>
            <w:tcW w:w="7196" w:type="dxa"/>
            <w:gridSpan w:val="3"/>
            <w:vAlign w:val="center"/>
          </w:tcPr>
          <w:p w:rsidR="00BF4478" w:rsidRPr="00431582" w:rsidRDefault="00BF4478" w:rsidP="00BF4478">
            <w:pPr>
              <w:jc w:val="center"/>
            </w:pPr>
            <w:r w:rsidRPr="00431582">
              <w:t>Численность граждан, обученных основам компьютерной грамотности</w:t>
            </w:r>
          </w:p>
        </w:tc>
        <w:tc>
          <w:tcPr>
            <w:tcW w:w="3118" w:type="dxa"/>
            <w:vMerge w:val="restart"/>
            <w:vAlign w:val="center"/>
          </w:tcPr>
          <w:p w:rsidR="00BF4478" w:rsidRPr="00431582" w:rsidRDefault="00BF4478" w:rsidP="00BF4478">
            <w:pPr>
              <w:jc w:val="center"/>
            </w:pPr>
            <w:r w:rsidRPr="00431582">
              <w:t>Количество оборудованных рабочих мест для обучения</w:t>
            </w:r>
          </w:p>
        </w:tc>
      </w:tr>
      <w:tr w:rsidR="002A0B21" w:rsidRPr="00431582" w:rsidTr="00BF4478">
        <w:tc>
          <w:tcPr>
            <w:tcW w:w="2802" w:type="dxa"/>
          </w:tcPr>
          <w:p w:rsidR="00BF4478" w:rsidRPr="00431582" w:rsidRDefault="00BF4478" w:rsidP="00BF4478">
            <w:pPr>
              <w:jc w:val="both"/>
            </w:pPr>
            <w:r w:rsidRPr="00431582">
              <w:t>Всего</w:t>
            </w:r>
          </w:p>
        </w:tc>
        <w:tc>
          <w:tcPr>
            <w:tcW w:w="2160" w:type="dxa"/>
          </w:tcPr>
          <w:p w:rsidR="00BF4478" w:rsidRPr="00431582" w:rsidRDefault="00BF4478" w:rsidP="00BF4478">
            <w:pPr>
              <w:jc w:val="center"/>
              <w:rPr>
                <w:i/>
              </w:rPr>
            </w:pPr>
            <w:r w:rsidRPr="00431582">
              <w:rPr>
                <w:i/>
              </w:rPr>
              <w:t>в том числе в учреждении</w:t>
            </w:r>
          </w:p>
        </w:tc>
        <w:tc>
          <w:tcPr>
            <w:tcW w:w="2234" w:type="dxa"/>
          </w:tcPr>
          <w:p w:rsidR="00BF4478" w:rsidRPr="00431582" w:rsidRDefault="00BF4478" w:rsidP="00BF4478">
            <w:pPr>
              <w:jc w:val="center"/>
              <w:rPr>
                <w:i/>
              </w:rPr>
            </w:pPr>
            <w:r w:rsidRPr="00431582">
              <w:rPr>
                <w:i/>
              </w:rPr>
              <w:t>в том числе на дому</w:t>
            </w:r>
          </w:p>
        </w:tc>
        <w:tc>
          <w:tcPr>
            <w:tcW w:w="3118" w:type="dxa"/>
            <w:vMerge/>
          </w:tcPr>
          <w:p w:rsidR="00BF4478" w:rsidRPr="00431582" w:rsidRDefault="00BF4478" w:rsidP="00BF4478">
            <w:pPr>
              <w:jc w:val="both"/>
            </w:pPr>
          </w:p>
        </w:tc>
      </w:tr>
      <w:tr w:rsidR="002A0B21" w:rsidRPr="00431582" w:rsidTr="00BF4478">
        <w:trPr>
          <w:trHeight w:val="257"/>
        </w:trPr>
        <w:tc>
          <w:tcPr>
            <w:tcW w:w="2802" w:type="dxa"/>
          </w:tcPr>
          <w:p w:rsidR="00BF4478" w:rsidRPr="00431582" w:rsidRDefault="00A0412B" w:rsidP="00BF4478">
            <w:pPr>
              <w:jc w:val="center"/>
            </w:pPr>
            <w:r w:rsidRPr="00431582">
              <w:t>39</w:t>
            </w:r>
          </w:p>
        </w:tc>
        <w:tc>
          <w:tcPr>
            <w:tcW w:w="2160" w:type="dxa"/>
          </w:tcPr>
          <w:p w:rsidR="00BF4478" w:rsidRPr="00431582" w:rsidRDefault="00A0412B" w:rsidP="00A0412B">
            <w:pPr>
              <w:jc w:val="center"/>
            </w:pPr>
            <w:r w:rsidRPr="00431582">
              <w:t>39</w:t>
            </w:r>
          </w:p>
        </w:tc>
        <w:tc>
          <w:tcPr>
            <w:tcW w:w="2234" w:type="dxa"/>
          </w:tcPr>
          <w:p w:rsidR="00BF4478" w:rsidRPr="00431582" w:rsidRDefault="00BF4478" w:rsidP="00BF4478">
            <w:pPr>
              <w:jc w:val="center"/>
            </w:pPr>
            <w:r w:rsidRPr="00431582">
              <w:t>-</w:t>
            </w:r>
          </w:p>
        </w:tc>
        <w:tc>
          <w:tcPr>
            <w:tcW w:w="3118" w:type="dxa"/>
          </w:tcPr>
          <w:p w:rsidR="00BF4478" w:rsidRPr="00431582" w:rsidRDefault="00BF4478" w:rsidP="00BF4478">
            <w:pPr>
              <w:jc w:val="center"/>
            </w:pPr>
            <w:r w:rsidRPr="00431582">
              <w:t>5</w:t>
            </w:r>
          </w:p>
        </w:tc>
      </w:tr>
    </w:tbl>
    <w:p w:rsidR="00976C8E" w:rsidRPr="00431582" w:rsidRDefault="00976C8E" w:rsidP="00BF4478">
      <w:pPr>
        <w:ind w:firstLine="708"/>
        <w:jc w:val="both"/>
        <w:rPr>
          <w:sz w:val="28"/>
          <w:szCs w:val="28"/>
        </w:rPr>
      </w:pPr>
    </w:p>
    <w:p w:rsidR="00BF4478" w:rsidRPr="00431582" w:rsidRDefault="002A0B21" w:rsidP="00BF4478">
      <w:pPr>
        <w:ind w:firstLine="708"/>
        <w:jc w:val="both"/>
        <w:rPr>
          <w:sz w:val="28"/>
          <w:szCs w:val="28"/>
        </w:rPr>
      </w:pPr>
      <w:r w:rsidRPr="00431582">
        <w:rPr>
          <w:sz w:val="28"/>
          <w:szCs w:val="28"/>
        </w:rPr>
        <w:t xml:space="preserve">Дополнительным направлением в 2020 году стало обучение по программе "С </w:t>
      </w:r>
      <w:proofErr w:type="spellStart"/>
      <w:r w:rsidRPr="00431582">
        <w:rPr>
          <w:sz w:val="28"/>
          <w:szCs w:val="28"/>
        </w:rPr>
        <w:t>Госуслугами</w:t>
      </w:r>
      <w:proofErr w:type="spellEnd"/>
      <w:r w:rsidRPr="00431582">
        <w:rPr>
          <w:sz w:val="28"/>
          <w:szCs w:val="28"/>
        </w:rPr>
        <w:t xml:space="preserve"> </w:t>
      </w:r>
      <w:proofErr w:type="gramStart"/>
      <w:r w:rsidRPr="00431582">
        <w:rPr>
          <w:sz w:val="28"/>
          <w:szCs w:val="28"/>
        </w:rPr>
        <w:t>на</w:t>
      </w:r>
      <w:proofErr w:type="gramEnd"/>
      <w:r w:rsidRPr="00431582">
        <w:rPr>
          <w:sz w:val="28"/>
          <w:szCs w:val="28"/>
        </w:rPr>
        <w:t xml:space="preserve"> </w:t>
      </w:r>
      <w:proofErr w:type="gramStart"/>
      <w:r w:rsidRPr="00431582">
        <w:rPr>
          <w:sz w:val="28"/>
          <w:szCs w:val="28"/>
        </w:rPr>
        <w:t>Ты</w:t>
      </w:r>
      <w:proofErr w:type="gramEnd"/>
      <w:r w:rsidRPr="00431582">
        <w:rPr>
          <w:sz w:val="28"/>
          <w:szCs w:val="28"/>
        </w:rPr>
        <w:t>" штатных социальных работников. Так</w:t>
      </w:r>
      <w:r w:rsidR="00306879">
        <w:rPr>
          <w:sz w:val="28"/>
          <w:szCs w:val="28"/>
        </w:rPr>
        <w:t>,</w:t>
      </w:r>
      <w:r w:rsidRPr="00431582">
        <w:rPr>
          <w:sz w:val="28"/>
          <w:szCs w:val="28"/>
        </w:rPr>
        <w:t xml:space="preserve"> в текущем году было обучено 14 социальных работников, которые теперь могут оказывать минимальную помощь в получении государственных и муниципальных услуг своим обслуживаемы</w:t>
      </w:r>
      <w:r w:rsidR="00306879">
        <w:rPr>
          <w:sz w:val="28"/>
          <w:szCs w:val="28"/>
        </w:rPr>
        <w:t>м</w:t>
      </w:r>
      <w:r w:rsidRPr="00431582">
        <w:rPr>
          <w:sz w:val="28"/>
          <w:szCs w:val="28"/>
        </w:rPr>
        <w:t xml:space="preserve"> клиент</w:t>
      </w:r>
      <w:r w:rsidR="00306879">
        <w:rPr>
          <w:sz w:val="28"/>
          <w:szCs w:val="28"/>
        </w:rPr>
        <w:t>ам</w:t>
      </w:r>
      <w:r w:rsidRPr="00431582">
        <w:rPr>
          <w:sz w:val="28"/>
          <w:szCs w:val="28"/>
        </w:rPr>
        <w:t>.</w:t>
      </w:r>
    </w:p>
    <w:p w:rsidR="00BF4478" w:rsidRPr="00664C39" w:rsidRDefault="00BF4478" w:rsidP="000D662F">
      <w:pPr>
        <w:ind w:firstLine="708"/>
        <w:jc w:val="both"/>
        <w:rPr>
          <w:b/>
          <w:color w:val="FF0000"/>
          <w:sz w:val="28"/>
          <w:szCs w:val="28"/>
          <w:highlight w:val="yellow"/>
        </w:rPr>
      </w:pPr>
    </w:p>
    <w:p w:rsidR="00BF4478" w:rsidRPr="00E548F2" w:rsidRDefault="00BF4478" w:rsidP="00BF447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548F2">
        <w:rPr>
          <w:b/>
          <w:color w:val="000000" w:themeColor="text1"/>
          <w:sz w:val="28"/>
          <w:szCs w:val="28"/>
        </w:rPr>
        <w:t>7. Обеспеченность учреждения кадрами:</w:t>
      </w:r>
    </w:p>
    <w:p w:rsidR="00BF4478" w:rsidRPr="00431582" w:rsidRDefault="00BF4478" w:rsidP="00BF4478">
      <w:pPr>
        <w:jc w:val="both"/>
        <w:rPr>
          <w:color w:val="FF0000"/>
        </w:rPr>
      </w:pPr>
    </w:p>
    <w:p w:rsidR="00BF4478" w:rsidRPr="00431582" w:rsidRDefault="00BF4478" w:rsidP="00BF4478">
      <w:pPr>
        <w:ind w:firstLine="708"/>
        <w:jc w:val="both"/>
        <w:rPr>
          <w:color w:val="000000" w:themeColor="text1"/>
          <w:sz w:val="28"/>
          <w:szCs w:val="28"/>
        </w:rPr>
      </w:pPr>
      <w:r w:rsidRPr="00431582">
        <w:rPr>
          <w:color w:val="000000" w:themeColor="text1"/>
          <w:sz w:val="28"/>
          <w:szCs w:val="28"/>
        </w:rPr>
        <w:t xml:space="preserve">Укомплектованность Учреждения кадрами составляет </w:t>
      </w:r>
      <w:r w:rsidR="00F61079" w:rsidRPr="00431582">
        <w:rPr>
          <w:color w:val="000000" w:themeColor="text1"/>
          <w:sz w:val="28"/>
          <w:szCs w:val="28"/>
        </w:rPr>
        <w:t>97,4</w:t>
      </w:r>
      <w:r w:rsidRPr="00431582">
        <w:rPr>
          <w:color w:val="000000" w:themeColor="text1"/>
          <w:sz w:val="28"/>
          <w:szCs w:val="28"/>
        </w:rPr>
        <w:t xml:space="preserve"> %. В Учреждении проводится </w:t>
      </w:r>
      <w:r w:rsidR="00431582">
        <w:rPr>
          <w:color w:val="000000" w:themeColor="text1"/>
          <w:sz w:val="28"/>
          <w:szCs w:val="28"/>
        </w:rPr>
        <w:t xml:space="preserve"> </w:t>
      </w:r>
      <w:r w:rsidRPr="00431582">
        <w:rPr>
          <w:color w:val="000000" w:themeColor="text1"/>
          <w:sz w:val="28"/>
          <w:szCs w:val="28"/>
        </w:rPr>
        <w:t>постоянная работа по развитию и обучению персонала.</w:t>
      </w:r>
      <w:r w:rsidRPr="00431582">
        <w:rPr>
          <w:color w:val="000000" w:themeColor="text1"/>
          <w:spacing w:val="10"/>
          <w:sz w:val="28"/>
          <w:szCs w:val="28"/>
        </w:rPr>
        <w:t xml:space="preserve"> </w:t>
      </w:r>
      <w:r w:rsidRPr="00431582">
        <w:rPr>
          <w:color w:val="000000" w:themeColor="text1"/>
          <w:sz w:val="28"/>
          <w:szCs w:val="28"/>
        </w:rPr>
        <w:t xml:space="preserve">В соответствии </w:t>
      </w:r>
      <w:r w:rsidRPr="00431582">
        <w:rPr>
          <w:color w:val="000000" w:themeColor="text1"/>
          <w:sz w:val="28"/>
          <w:szCs w:val="28"/>
        </w:rPr>
        <w:lastRenderedPageBreak/>
        <w:t xml:space="preserve">с планом мероприятий "Дорожная карта" сотрудники обучаются на курсах повышения квалификации, участвуют в семинарах, повышают уровень образования. </w:t>
      </w:r>
    </w:p>
    <w:p w:rsidR="00BF4478" w:rsidRPr="00431582" w:rsidRDefault="00976C8E" w:rsidP="00BF4478">
      <w:pPr>
        <w:ind w:firstLine="709"/>
        <w:jc w:val="both"/>
        <w:rPr>
          <w:color w:val="000000" w:themeColor="text1"/>
          <w:sz w:val="28"/>
          <w:szCs w:val="28"/>
        </w:rPr>
      </w:pPr>
      <w:r w:rsidRPr="00431582">
        <w:rPr>
          <w:color w:val="000000" w:themeColor="text1"/>
          <w:sz w:val="28"/>
          <w:szCs w:val="28"/>
        </w:rPr>
        <w:t>В 2020 году 61 человек принял</w:t>
      </w:r>
      <w:r w:rsidR="00BF4478" w:rsidRPr="00431582">
        <w:rPr>
          <w:color w:val="000000" w:themeColor="text1"/>
          <w:sz w:val="28"/>
          <w:szCs w:val="28"/>
        </w:rPr>
        <w:t xml:space="preserve"> участие в семинарах. Прошли аттестацию на соответствие занимаемой должности 10 социальных работников отделения социального обслуживания на дому граждан пожилого возраста и инвалидов и 9 </w:t>
      </w:r>
      <w:r w:rsidR="00F61079" w:rsidRPr="00431582">
        <w:rPr>
          <w:color w:val="000000" w:themeColor="text1"/>
          <w:sz w:val="28"/>
          <w:szCs w:val="28"/>
        </w:rPr>
        <w:t>заведующих отделениями</w:t>
      </w:r>
      <w:r w:rsidR="00BF4478" w:rsidRPr="00431582">
        <w:rPr>
          <w:color w:val="000000" w:themeColor="text1"/>
          <w:sz w:val="28"/>
          <w:szCs w:val="28"/>
        </w:rPr>
        <w:t>. Продолжа</w:t>
      </w:r>
      <w:r w:rsidRPr="00431582">
        <w:rPr>
          <w:color w:val="000000" w:themeColor="text1"/>
          <w:sz w:val="28"/>
          <w:szCs w:val="28"/>
        </w:rPr>
        <w:t>ю</w:t>
      </w:r>
      <w:r w:rsidR="00BF4478" w:rsidRPr="00431582">
        <w:rPr>
          <w:color w:val="000000" w:themeColor="text1"/>
          <w:sz w:val="28"/>
          <w:szCs w:val="28"/>
        </w:rPr>
        <w:t>т обучение в учебном заведении высшего образования по заочной форме обучения 2 специалиста.</w:t>
      </w:r>
    </w:p>
    <w:p w:rsidR="00BF4478" w:rsidRPr="00431582" w:rsidRDefault="00BF4478" w:rsidP="00BF4478">
      <w:pPr>
        <w:ind w:firstLine="708"/>
        <w:jc w:val="both"/>
        <w:rPr>
          <w:color w:val="000000" w:themeColor="text1"/>
          <w:sz w:val="28"/>
          <w:szCs w:val="28"/>
        </w:rPr>
      </w:pPr>
      <w:r w:rsidRPr="00431582">
        <w:rPr>
          <w:color w:val="000000" w:themeColor="text1"/>
          <w:sz w:val="28"/>
          <w:szCs w:val="28"/>
        </w:rPr>
        <w:t>В настоящее время продолжается работа по применению и внедрению профессиональных стандартов, в том числе, проведение мероприятий по профессиональному обучению и дополнительному профессиональному образованию работников для лиц, не соответствующих требованиям профессиональных стандартов.</w:t>
      </w:r>
    </w:p>
    <w:p w:rsidR="00BF4478" w:rsidRPr="00664C39" w:rsidRDefault="00BF4478" w:rsidP="00BF4478">
      <w:pPr>
        <w:ind w:firstLine="708"/>
        <w:jc w:val="both"/>
        <w:rPr>
          <w:i/>
          <w:color w:val="FF0000"/>
          <w:highlight w:val="yellow"/>
        </w:rPr>
      </w:pP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410"/>
      </w:tblGrid>
      <w:tr w:rsidR="00BF4478" w:rsidRPr="00664C39" w:rsidTr="00431582">
        <w:tc>
          <w:tcPr>
            <w:tcW w:w="1560" w:type="dxa"/>
            <w:vAlign w:val="center"/>
          </w:tcPr>
          <w:p w:rsidR="00BF4478" w:rsidRPr="00E548F2" w:rsidRDefault="00BF4478" w:rsidP="00976C8E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Среднесписочная численность работников учреждения</w:t>
            </w:r>
          </w:p>
        </w:tc>
        <w:tc>
          <w:tcPr>
            <w:tcW w:w="3685" w:type="dxa"/>
            <w:vAlign w:val="center"/>
          </w:tcPr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Численность работников учреждения, прошедших повышение квалификации </w:t>
            </w:r>
          </w:p>
          <w:p w:rsidR="00BF4478" w:rsidRPr="00E548F2" w:rsidRDefault="00BF4478" w:rsidP="00BF4478">
            <w:pPr>
              <w:jc w:val="center"/>
              <w:rPr>
                <w:color w:val="FF0000"/>
              </w:rPr>
            </w:pPr>
            <w:r w:rsidRPr="00E548F2">
              <w:rPr>
                <w:color w:val="000000" w:themeColor="text1"/>
              </w:rPr>
              <w:t>в 2020 году</w:t>
            </w:r>
          </w:p>
          <w:p w:rsidR="00BF4478" w:rsidRPr="00E548F2" w:rsidRDefault="00BF4478" w:rsidP="00BF4478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Численность работников учреждения, прошедших профессиональную переподготовку </w:t>
            </w:r>
          </w:p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в 2020 году</w:t>
            </w:r>
          </w:p>
          <w:p w:rsidR="00BF4478" w:rsidRPr="00E548F2" w:rsidRDefault="00BF4478" w:rsidP="00BF447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Наличие вакансий в учреждении</w:t>
            </w:r>
          </w:p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по состоянию</w:t>
            </w:r>
          </w:p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на 1 января 2021 года (показать в разбивке по должностям)</w:t>
            </w:r>
          </w:p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</w:p>
        </w:tc>
      </w:tr>
      <w:tr w:rsidR="00BF4478" w:rsidRPr="00664C39" w:rsidTr="00431582">
        <w:tc>
          <w:tcPr>
            <w:tcW w:w="1560" w:type="dxa"/>
          </w:tcPr>
          <w:p w:rsidR="00BF4478" w:rsidRPr="00E548F2" w:rsidRDefault="00BF4478" w:rsidP="00BF4478">
            <w:pPr>
              <w:jc w:val="center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210</w:t>
            </w:r>
          </w:p>
        </w:tc>
        <w:tc>
          <w:tcPr>
            <w:tcW w:w="3685" w:type="dxa"/>
          </w:tcPr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FF0000"/>
              </w:rPr>
              <w:t xml:space="preserve">  </w:t>
            </w:r>
            <w:r w:rsidR="00431582" w:rsidRPr="00E548F2">
              <w:rPr>
                <w:color w:val="000000" w:themeColor="text1"/>
              </w:rPr>
              <w:t>П</w:t>
            </w:r>
            <w:r w:rsidRPr="00E548F2">
              <w:rPr>
                <w:color w:val="000000" w:themeColor="text1"/>
              </w:rPr>
              <w:t xml:space="preserve">овышение квалификации </w:t>
            </w:r>
            <w:r w:rsidR="00431582" w:rsidRPr="00E548F2">
              <w:rPr>
                <w:color w:val="000000" w:themeColor="text1"/>
              </w:rPr>
              <w:t xml:space="preserve">прошли </w:t>
            </w:r>
            <w:r w:rsidRPr="00E548F2">
              <w:rPr>
                <w:color w:val="000000" w:themeColor="text1"/>
              </w:rPr>
              <w:t>220 человек из них:</w:t>
            </w:r>
          </w:p>
          <w:p w:rsidR="00BF4478" w:rsidRPr="00E548F2" w:rsidRDefault="00E548F2" w:rsidP="00BF4478">
            <w:pPr>
              <w:jc w:val="both"/>
              <w:rPr>
                <w:color w:val="FF0000"/>
              </w:rPr>
            </w:pPr>
            <w:r w:rsidRPr="00E548F2">
              <w:rPr>
                <w:color w:val="000000" w:themeColor="text1"/>
              </w:rPr>
              <w:t xml:space="preserve">     </w:t>
            </w:r>
            <w:r w:rsidR="00BF4478" w:rsidRPr="00E548F2">
              <w:rPr>
                <w:color w:val="000000" w:themeColor="text1"/>
              </w:rPr>
              <w:t>148</w:t>
            </w:r>
            <w:r w:rsidR="00BF4478" w:rsidRPr="00E548F2">
              <w:rPr>
                <w:color w:val="FF0000"/>
              </w:rPr>
              <w:t xml:space="preserve"> </w:t>
            </w:r>
            <w:r w:rsidR="00BF4478" w:rsidRPr="00E548F2">
              <w:rPr>
                <w:color w:val="000000" w:themeColor="text1"/>
              </w:rPr>
              <w:t>работников прошли повышение квалификации в Автономном учреждении Омской области дополнительного профессионального образования "Центр охраны труда" по теме: "Оказание первой помощи пострадавшим", в том числе: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- 134 </w:t>
            </w:r>
            <w:proofErr w:type="gramStart"/>
            <w:r w:rsidRPr="00E548F2">
              <w:rPr>
                <w:color w:val="000000" w:themeColor="text1"/>
              </w:rPr>
              <w:t>социальных</w:t>
            </w:r>
            <w:proofErr w:type="gramEnd"/>
            <w:r w:rsidRPr="00E548F2">
              <w:rPr>
                <w:color w:val="000000" w:themeColor="text1"/>
              </w:rPr>
              <w:t xml:space="preserve"> работник</w:t>
            </w:r>
            <w:r w:rsidR="00431582" w:rsidRPr="00E548F2">
              <w:rPr>
                <w:color w:val="000000" w:themeColor="text1"/>
              </w:rPr>
              <w:t>а</w:t>
            </w:r>
            <w:r w:rsidRPr="00E548F2">
              <w:rPr>
                <w:color w:val="000000" w:themeColor="text1"/>
              </w:rPr>
              <w:t>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- 3 водителя автомобиля; </w:t>
            </w:r>
          </w:p>
          <w:p w:rsidR="00BF4478" w:rsidRPr="00E548F2" w:rsidRDefault="00976C8E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- </w:t>
            </w:r>
            <w:r w:rsidR="00BF4478" w:rsidRPr="00E548F2">
              <w:rPr>
                <w:color w:val="000000" w:themeColor="text1"/>
              </w:rPr>
              <w:t>3 сиделки;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подсобный рабочий;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парикмахер;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- 4 администратора;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рабочий по комплексному обслуживанию и ремонту зданий;</w:t>
            </w:r>
          </w:p>
          <w:p w:rsidR="00BF4478" w:rsidRPr="00E548F2" w:rsidRDefault="00BF4478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- 1 уборщика служебных помещений.</w:t>
            </w:r>
          </w:p>
          <w:p w:rsidR="00BF4478" w:rsidRPr="00E548F2" w:rsidRDefault="00E548F2" w:rsidP="00BF4478">
            <w:pPr>
              <w:jc w:val="both"/>
              <w:rPr>
                <w:color w:val="FF0000"/>
              </w:rPr>
            </w:pPr>
            <w:r w:rsidRPr="00E548F2">
              <w:rPr>
                <w:color w:val="000000" w:themeColor="text1"/>
              </w:rPr>
              <w:t xml:space="preserve">       </w:t>
            </w:r>
            <w:r w:rsidR="00984723">
              <w:rPr>
                <w:color w:val="000000" w:themeColor="text1"/>
              </w:rPr>
              <w:t>31 специалист</w:t>
            </w:r>
            <w:r w:rsidR="00BF4478" w:rsidRPr="00E548F2">
              <w:rPr>
                <w:color w:val="000000" w:themeColor="text1"/>
              </w:rPr>
              <w:t xml:space="preserve"> прош</w:t>
            </w:r>
            <w:r w:rsidR="00984723">
              <w:rPr>
                <w:color w:val="000000" w:themeColor="text1"/>
              </w:rPr>
              <w:t>ел</w:t>
            </w:r>
            <w:r w:rsidR="00BF4478" w:rsidRPr="00E548F2">
              <w:rPr>
                <w:color w:val="000000" w:themeColor="text1"/>
              </w:rPr>
              <w:t xml:space="preserve"> повышение квалификации в Автономном учреждении Омской области дополнительного профессионального образования "Центр охраны труда" по теме: "</w:t>
            </w:r>
            <w:r w:rsidR="00BF4478" w:rsidRPr="00E548F2">
              <w:t xml:space="preserve"> </w:t>
            </w:r>
            <w:r w:rsidR="00BF4478" w:rsidRPr="00E548F2">
              <w:rPr>
                <w:color w:val="000000" w:themeColor="text1"/>
              </w:rPr>
              <w:t>Охрана труда по программе для руководителей и специалистов организаций".</w:t>
            </w:r>
          </w:p>
          <w:p w:rsidR="00BF4478" w:rsidRPr="00E548F2" w:rsidRDefault="00E548F2" w:rsidP="00BF4478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lastRenderedPageBreak/>
              <w:t xml:space="preserve">     1 с</w:t>
            </w:r>
            <w:r w:rsidR="00BF4478" w:rsidRPr="00E548F2">
              <w:rPr>
                <w:color w:val="000000" w:themeColor="text1"/>
              </w:rPr>
              <w:t xml:space="preserve">лесарь-электрик прошел повышение квалификации </w:t>
            </w:r>
            <w:proofErr w:type="gramStart"/>
            <w:r w:rsidR="00BF4478" w:rsidRPr="00E548F2">
              <w:rPr>
                <w:color w:val="000000" w:themeColor="text1"/>
              </w:rPr>
              <w:t>в</w:t>
            </w:r>
            <w:proofErr w:type="gramEnd"/>
            <w:r w:rsidR="00BF4478" w:rsidRPr="00E548F2">
              <w:rPr>
                <w:color w:val="000000" w:themeColor="text1"/>
              </w:rPr>
              <w:t xml:space="preserve"> </w:t>
            </w:r>
          </w:p>
          <w:p w:rsidR="00BF4478" w:rsidRPr="00E548F2" w:rsidRDefault="00BF4478" w:rsidP="00BF4478">
            <w:pPr>
              <w:jc w:val="both"/>
              <w:rPr>
                <w:color w:val="000000"/>
              </w:rPr>
            </w:pPr>
            <w:r w:rsidRPr="00E548F2">
              <w:rPr>
                <w:color w:val="000000"/>
              </w:rPr>
              <w:t>Автономном учреждении Омской области дополнительного профессионального образования "Центр охраны труда"</w:t>
            </w:r>
          </w:p>
          <w:p w:rsidR="00BF4478" w:rsidRPr="00E548F2" w:rsidRDefault="00BF4478" w:rsidP="00E548F2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 по теме: "Электробезопасность 3 группы".</w:t>
            </w:r>
          </w:p>
          <w:p w:rsidR="00BF4478" w:rsidRPr="00E548F2" w:rsidRDefault="00E548F2" w:rsidP="00E548F2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     </w:t>
            </w:r>
            <w:r w:rsidR="00BF4478" w:rsidRPr="00E548F2">
              <w:rPr>
                <w:color w:val="000000" w:themeColor="text1"/>
              </w:rPr>
              <w:t>3 водителя</w:t>
            </w:r>
            <w:r w:rsidRPr="00E548F2">
              <w:rPr>
                <w:color w:val="000000" w:themeColor="text1"/>
              </w:rPr>
              <w:t xml:space="preserve"> автомобиля</w:t>
            </w:r>
            <w:r w:rsidR="00BF4478" w:rsidRPr="00E548F2">
              <w:rPr>
                <w:color w:val="000000" w:themeColor="text1"/>
              </w:rPr>
              <w:t xml:space="preserve"> прошли повышение квалификации в ООО "МЦДО </w:t>
            </w:r>
            <w:proofErr w:type="spellStart"/>
            <w:r w:rsidR="00BF4478" w:rsidRPr="00E548F2">
              <w:rPr>
                <w:color w:val="000000" w:themeColor="text1"/>
              </w:rPr>
              <w:t>ПрофСтандарт</w:t>
            </w:r>
            <w:proofErr w:type="spellEnd"/>
            <w:r w:rsidR="00BF4478" w:rsidRPr="00E548F2">
              <w:rPr>
                <w:color w:val="000000" w:themeColor="text1"/>
              </w:rPr>
              <w:t>" по теме: "Технический минимум".</w:t>
            </w:r>
          </w:p>
          <w:p w:rsidR="00BF4478" w:rsidRPr="00E548F2" w:rsidRDefault="00BF4478" w:rsidP="00E548F2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Руководитель Учреждения и экономист, юрисконсульт прошли повышение квалификации в АНО ДПО "Лидер";</w:t>
            </w:r>
          </w:p>
          <w:p w:rsidR="00BF4478" w:rsidRPr="00E548F2" w:rsidRDefault="00E548F2" w:rsidP="00E548F2">
            <w:pPr>
              <w:jc w:val="both"/>
              <w:rPr>
                <w:color w:val="000000"/>
              </w:rPr>
            </w:pPr>
            <w:r w:rsidRPr="00E548F2">
              <w:rPr>
                <w:color w:val="000000"/>
              </w:rPr>
              <w:t xml:space="preserve">     1 и</w:t>
            </w:r>
            <w:r w:rsidR="00BF4478" w:rsidRPr="00E548F2">
              <w:rPr>
                <w:color w:val="000000"/>
              </w:rPr>
              <w:t>нструктор ЛФК и медицинская сестра по массажу прошли повышение квалификации в БУ ДПО "Центр повышения квалификации работников здравоохранения".</w:t>
            </w:r>
          </w:p>
          <w:p w:rsidR="00BF4478" w:rsidRPr="00E548F2" w:rsidRDefault="00E548F2" w:rsidP="00E548F2">
            <w:pPr>
              <w:jc w:val="both"/>
              <w:rPr>
                <w:color w:val="FF0000"/>
              </w:rPr>
            </w:pPr>
            <w:r w:rsidRPr="00E548F2">
              <w:rPr>
                <w:color w:val="000000"/>
              </w:rPr>
              <w:t xml:space="preserve">      </w:t>
            </w:r>
            <w:r w:rsidR="00BF4478" w:rsidRPr="00E548F2">
              <w:rPr>
                <w:color w:val="000000"/>
              </w:rPr>
              <w:t>6 специалистов отделения социальной реабилитации инвалидов прошли повышение квалификации в Центре лечебной педагогики</w:t>
            </w:r>
            <w:r w:rsidR="00984723">
              <w:rPr>
                <w:color w:val="000000"/>
              </w:rPr>
              <w:t>,</w:t>
            </w:r>
            <w:r w:rsidR="00BF4478" w:rsidRPr="00E548F2">
              <w:rPr>
                <w:color w:val="000000"/>
              </w:rPr>
              <w:t xml:space="preserve"> г. </w:t>
            </w:r>
            <w:r w:rsidR="00BF4478" w:rsidRPr="00E548F2">
              <w:rPr>
                <w:color w:val="000000" w:themeColor="text1"/>
              </w:rPr>
              <w:t>Псков;</w:t>
            </w:r>
          </w:p>
          <w:p w:rsidR="00BF4478" w:rsidRPr="00E548F2" w:rsidRDefault="00E548F2" w:rsidP="00E548F2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     </w:t>
            </w:r>
            <w:r>
              <w:rPr>
                <w:color w:val="000000" w:themeColor="text1"/>
              </w:rPr>
              <w:t>Р</w:t>
            </w:r>
            <w:r w:rsidR="00BF4478" w:rsidRPr="00E548F2">
              <w:rPr>
                <w:color w:val="000000" w:themeColor="text1"/>
              </w:rPr>
              <w:t>уководитель</w:t>
            </w:r>
            <w:r w:rsidRPr="00E548F2">
              <w:rPr>
                <w:color w:val="000000" w:themeColor="text1"/>
              </w:rPr>
              <w:t xml:space="preserve"> Учреждения</w:t>
            </w:r>
            <w:r w:rsidR="00BF4478" w:rsidRPr="00E548F2">
              <w:rPr>
                <w:color w:val="000000" w:themeColor="text1"/>
              </w:rPr>
              <w:t xml:space="preserve"> прошел повышение квалификации по теме "Официальный сайт организации социального обслуживания: законодательные требования к структуре и содержанию с учетом последних изменений", "Требования законодательства по защите персональных данных при ведении официального сайта организации" в РФ ООО "Западно-Сибирский центр профессионального обучения";</w:t>
            </w:r>
          </w:p>
          <w:p w:rsidR="00BF4478" w:rsidRPr="00E548F2" w:rsidRDefault="00E548F2" w:rsidP="00E54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 с</w:t>
            </w:r>
            <w:r w:rsidR="00BF4478" w:rsidRPr="00E548F2">
              <w:rPr>
                <w:color w:val="000000" w:themeColor="text1"/>
              </w:rPr>
              <w:t xml:space="preserve">пециалист по социальной работе (с детьми инвалидами) прошла повышение квалификации </w:t>
            </w:r>
            <w:proofErr w:type="gramStart"/>
            <w:r w:rsidR="00BF4478" w:rsidRPr="00E548F2">
              <w:rPr>
                <w:color w:val="000000" w:themeColor="text1"/>
              </w:rPr>
              <w:t>в</w:t>
            </w:r>
            <w:proofErr w:type="gramEnd"/>
          </w:p>
          <w:p w:rsidR="00BF4478" w:rsidRPr="00E548F2" w:rsidRDefault="00BF4478" w:rsidP="00E548F2">
            <w:pPr>
              <w:jc w:val="both"/>
              <w:rPr>
                <w:color w:val="000000" w:themeColor="text1"/>
              </w:rPr>
            </w:pPr>
            <w:proofErr w:type="gramStart"/>
            <w:r w:rsidRPr="00E548F2">
              <w:rPr>
                <w:color w:val="000000" w:themeColor="text1"/>
              </w:rPr>
              <w:t>Институте</w:t>
            </w:r>
            <w:proofErr w:type="gramEnd"/>
            <w:r w:rsidRPr="00E548F2">
              <w:rPr>
                <w:color w:val="000000" w:themeColor="text1"/>
              </w:rPr>
              <w:t xml:space="preserve"> современных образовательных технологий и измерений;</w:t>
            </w:r>
          </w:p>
          <w:p w:rsidR="00BF4478" w:rsidRPr="00E548F2" w:rsidRDefault="00E548F2" w:rsidP="00E54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BF4478" w:rsidRPr="00E548F2">
              <w:rPr>
                <w:color w:val="000000" w:themeColor="text1"/>
              </w:rPr>
              <w:t xml:space="preserve">6 специалистов прошли повышение квалификации </w:t>
            </w:r>
            <w:proofErr w:type="gramStart"/>
            <w:r w:rsidR="00BF4478" w:rsidRPr="00E548F2">
              <w:rPr>
                <w:color w:val="000000" w:themeColor="text1"/>
              </w:rPr>
              <w:t>в</w:t>
            </w:r>
            <w:proofErr w:type="gramEnd"/>
          </w:p>
          <w:p w:rsidR="00BF4478" w:rsidRPr="00E548F2" w:rsidRDefault="00BF4478" w:rsidP="00E548F2">
            <w:pPr>
              <w:jc w:val="both"/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ООО "Центр инновационного образования и воспитания";</w:t>
            </w:r>
          </w:p>
          <w:p w:rsidR="00BF4478" w:rsidRPr="00E548F2" w:rsidRDefault="00E548F2" w:rsidP="00E548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</w:t>
            </w:r>
            <w:r w:rsidR="00BF4478" w:rsidRPr="00E548F2">
              <w:rPr>
                <w:color w:val="000000" w:themeColor="text1"/>
              </w:rPr>
              <w:t xml:space="preserve">2 специалиста по социальной работе прошли повышение квалификации в Омском государственном университете им. Ф.М. Достоевского; </w:t>
            </w:r>
          </w:p>
          <w:p w:rsidR="00BF4478" w:rsidRPr="00E548F2" w:rsidRDefault="00E548F2" w:rsidP="00E548F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</w:t>
            </w:r>
            <w:r w:rsidR="00BF4478" w:rsidRPr="00E548F2">
              <w:rPr>
                <w:color w:val="000000" w:themeColor="text1"/>
              </w:rPr>
              <w:t xml:space="preserve">15 социальных работников прошли повышение квалификации в  </w:t>
            </w:r>
            <w:r w:rsidR="00BF4478" w:rsidRPr="00E548F2">
              <w:rPr>
                <w:color w:val="000000"/>
              </w:rPr>
              <w:t>Частном образовательном учреждении дополнительного профессионального образования "Центр образования "КАРИТАС";</w:t>
            </w:r>
          </w:p>
          <w:p w:rsidR="00BF4478" w:rsidRPr="00E548F2" w:rsidRDefault="00BF4478" w:rsidP="00E548F2">
            <w:pPr>
              <w:jc w:val="both"/>
              <w:rPr>
                <w:color w:val="FF0000"/>
              </w:rPr>
            </w:pPr>
            <w:r w:rsidRPr="00E548F2">
              <w:rPr>
                <w:color w:val="000000"/>
              </w:rPr>
              <w:t xml:space="preserve"> </w:t>
            </w:r>
            <w:r w:rsidR="00E548F2">
              <w:rPr>
                <w:color w:val="000000"/>
              </w:rPr>
              <w:t xml:space="preserve">   </w:t>
            </w:r>
            <w:r w:rsidRPr="00E548F2">
              <w:rPr>
                <w:color w:val="000000"/>
              </w:rPr>
              <w:t>Заместитель руководителя прошла повышение квалификации в Учебном методическом центре  по ГО и ЧС Омской области</w:t>
            </w:r>
          </w:p>
        </w:tc>
        <w:tc>
          <w:tcPr>
            <w:tcW w:w="2693" w:type="dxa"/>
          </w:tcPr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lastRenderedPageBreak/>
              <w:t>5 специалистов прошли переподготовку в Московском негосударственном финансово-промышленном университете "СИНЕРГИЯ" по специальности "Социальная работа" и "Государственное и муниципальное управление"</w:t>
            </w:r>
          </w:p>
          <w:p w:rsidR="00BF4478" w:rsidRPr="00E548F2" w:rsidRDefault="00BF4478" w:rsidP="00BF447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Вакантные должности </w:t>
            </w:r>
            <w:r w:rsidR="00CC0792" w:rsidRPr="00E548F2">
              <w:rPr>
                <w:color w:val="000000" w:themeColor="text1"/>
              </w:rPr>
              <w:t>–</w:t>
            </w:r>
            <w:r w:rsidRPr="00E548F2">
              <w:rPr>
                <w:color w:val="000000" w:themeColor="text1"/>
              </w:rPr>
              <w:t xml:space="preserve"> </w:t>
            </w:r>
            <w:r w:rsidR="00CC0792" w:rsidRPr="00E548F2">
              <w:t>5,35</w:t>
            </w:r>
            <w:r w:rsidRPr="00E548F2">
              <w:t xml:space="preserve"> </w:t>
            </w:r>
            <w:r w:rsidRPr="00E548F2">
              <w:rPr>
                <w:color w:val="000000" w:themeColor="text1"/>
              </w:rPr>
              <w:t>шт. ед., в том числе: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- 1 бухгалтер;</w:t>
            </w:r>
          </w:p>
          <w:p w:rsidR="00F507F4" w:rsidRPr="00E548F2" w:rsidRDefault="00F507F4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- 1 экономист</w:t>
            </w:r>
            <w:r w:rsidR="00CC0792" w:rsidRPr="00E548F2">
              <w:rPr>
                <w:color w:val="000000" w:themeColor="text1"/>
              </w:rPr>
              <w:t>;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- 1 психолог;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- 1 водитель автомобиля;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- 0,1 заведующий отделением социальной реабилитации инвалидов;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- 0,25 специалист по работе с семьей;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- 0,75 специалист по социальной работе</w:t>
            </w:r>
            <w:r w:rsidR="00F507F4" w:rsidRPr="00E548F2">
              <w:rPr>
                <w:color w:val="000000" w:themeColor="text1"/>
              </w:rPr>
              <w:t>;</w:t>
            </w:r>
          </w:p>
          <w:p w:rsidR="00CC0792" w:rsidRPr="00E548F2" w:rsidRDefault="00CC0792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>- 0, 25 заведующий отделением социального обслуживания на дому граждан пожилого возраста и инвалидов</w:t>
            </w:r>
          </w:p>
          <w:p w:rsidR="00F507F4" w:rsidRPr="00E548F2" w:rsidRDefault="00F507F4" w:rsidP="00BF4478">
            <w:pPr>
              <w:rPr>
                <w:color w:val="000000" w:themeColor="text1"/>
              </w:rPr>
            </w:pPr>
            <w:r w:rsidRPr="00E548F2">
              <w:rPr>
                <w:color w:val="000000" w:themeColor="text1"/>
              </w:rPr>
              <w:t xml:space="preserve"> </w:t>
            </w:r>
          </w:p>
          <w:p w:rsidR="00BF4478" w:rsidRPr="00E548F2" w:rsidRDefault="00BF4478" w:rsidP="00BF4478">
            <w:pPr>
              <w:rPr>
                <w:color w:val="000000" w:themeColor="text1"/>
              </w:rPr>
            </w:pPr>
          </w:p>
        </w:tc>
      </w:tr>
    </w:tbl>
    <w:p w:rsidR="00BF4478" w:rsidRDefault="00BF4478" w:rsidP="000D662F">
      <w:pPr>
        <w:ind w:firstLine="708"/>
        <w:jc w:val="both"/>
        <w:rPr>
          <w:b/>
          <w:color w:val="FF0000"/>
          <w:sz w:val="28"/>
          <w:szCs w:val="28"/>
        </w:rPr>
      </w:pPr>
    </w:p>
    <w:p w:rsidR="00B277AF" w:rsidRPr="00FA61CF" w:rsidRDefault="00BF4478" w:rsidP="001B4376">
      <w:pPr>
        <w:ind w:firstLine="708"/>
        <w:jc w:val="both"/>
        <w:rPr>
          <w:b/>
          <w:sz w:val="28"/>
          <w:szCs w:val="28"/>
        </w:rPr>
      </w:pPr>
      <w:r w:rsidRPr="00FA61CF">
        <w:rPr>
          <w:b/>
          <w:sz w:val="28"/>
          <w:szCs w:val="28"/>
        </w:rPr>
        <w:t>8</w:t>
      </w:r>
      <w:r w:rsidR="008F26C0" w:rsidRPr="00FA61CF">
        <w:rPr>
          <w:b/>
          <w:sz w:val="28"/>
          <w:szCs w:val="28"/>
        </w:rPr>
        <w:t>. Участие работников учреждения в конкурсах, конференциях, семинарах, форумах регионального, межрегионального, всероссийского уровней (краткое описание мероприятия, кто и в какой форме принимал участие (слушатель или докладчик), результат участия и т.д.)</w:t>
      </w:r>
      <w:r w:rsidR="00993EF2" w:rsidRPr="00FA61CF">
        <w:rPr>
          <w:b/>
          <w:sz w:val="28"/>
          <w:szCs w:val="28"/>
        </w:rPr>
        <w:t>. Наличие публикаций в научно-популярных, научно-методических изданиях (</w:t>
      </w:r>
      <w:proofErr w:type="gramStart"/>
      <w:r w:rsidR="00993EF2" w:rsidRPr="00FA61CF">
        <w:rPr>
          <w:b/>
          <w:sz w:val="28"/>
          <w:szCs w:val="28"/>
        </w:rPr>
        <w:t>Интернет-источники</w:t>
      </w:r>
      <w:proofErr w:type="gramEnd"/>
      <w:r w:rsidR="00993EF2" w:rsidRPr="00FA61CF">
        <w:rPr>
          <w:b/>
          <w:sz w:val="28"/>
          <w:szCs w:val="28"/>
        </w:rPr>
        <w:t>, печатные издания)</w:t>
      </w:r>
      <w:r w:rsidR="00B22C31" w:rsidRPr="00FA61CF">
        <w:rPr>
          <w:b/>
          <w:sz w:val="28"/>
          <w:szCs w:val="28"/>
        </w:rPr>
        <w:t>:</w:t>
      </w:r>
    </w:p>
    <w:p w:rsidR="008F26C0" w:rsidRPr="006735BD" w:rsidRDefault="00993EF2" w:rsidP="008F26C0">
      <w:pPr>
        <w:jc w:val="both"/>
        <w:rPr>
          <w:b/>
          <w:color w:val="FF0000"/>
          <w:sz w:val="16"/>
          <w:szCs w:val="16"/>
        </w:rPr>
      </w:pPr>
      <w:r w:rsidRPr="0096423C">
        <w:rPr>
          <w:b/>
          <w:color w:val="FF0000"/>
          <w:sz w:val="28"/>
          <w:szCs w:val="28"/>
        </w:rPr>
        <w:t xml:space="preserve"> </w:t>
      </w:r>
    </w:p>
    <w:p w:rsidR="007D3039" w:rsidRPr="006F5D27" w:rsidRDefault="004D04FD" w:rsidP="00B277AF">
      <w:pPr>
        <w:ind w:firstLine="708"/>
        <w:jc w:val="both"/>
        <w:rPr>
          <w:b/>
          <w:sz w:val="28"/>
          <w:szCs w:val="28"/>
        </w:rPr>
      </w:pPr>
      <w:r w:rsidRPr="006F5D27">
        <w:rPr>
          <w:b/>
          <w:sz w:val="28"/>
          <w:szCs w:val="28"/>
        </w:rPr>
        <w:t>В течение 20</w:t>
      </w:r>
      <w:r w:rsidR="006F5D27" w:rsidRPr="006F5D27">
        <w:rPr>
          <w:b/>
          <w:sz w:val="28"/>
          <w:szCs w:val="28"/>
        </w:rPr>
        <w:t>20</w:t>
      </w:r>
      <w:r w:rsidR="00B277AF" w:rsidRPr="006F5D27">
        <w:rPr>
          <w:b/>
          <w:sz w:val="28"/>
          <w:szCs w:val="28"/>
        </w:rPr>
        <w:t xml:space="preserve"> года специалисты Учреждения принимали активное участие в различных к</w:t>
      </w:r>
      <w:r w:rsidR="007D3039" w:rsidRPr="006F5D27">
        <w:rPr>
          <w:b/>
          <w:sz w:val="28"/>
          <w:szCs w:val="28"/>
        </w:rPr>
        <w:t>онкурс</w:t>
      </w:r>
      <w:r w:rsidR="00B277AF" w:rsidRPr="006F5D27">
        <w:rPr>
          <w:b/>
          <w:sz w:val="28"/>
          <w:szCs w:val="28"/>
        </w:rPr>
        <w:t>ах регионального, межрегионального, всероссийского уровней</w:t>
      </w:r>
      <w:r w:rsidR="007D3039" w:rsidRPr="006F5D27">
        <w:rPr>
          <w:b/>
          <w:sz w:val="28"/>
          <w:szCs w:val="28"/>
        </w:rPr>
        <w:t>:</w:t>
      </w:r>
    </w:p>
    <w:p w:rsidR="000012C7" w:rsidRDefault="000012C7" w:rsidP="000012C7">
      <w:pPr>
        <w:ind w:firstLine="708"/>
        <w:jc w:val="both"/>
        <w:rPr>
          <w:sz w:val="28"/>
          <w:szCs w:val="28"/>
        </w:rPr>
      </w:pPr>
      <w:r w:rsidRPr="006F5D27">
        <w:rPr>
          <w:sz w:val="28"/>
          <w:szCs w:val="28"/>
        </w:rPr>
        <w:t>- в апреле</w:t>
      </w:r>
      <w:r w:rsidR="006F5D27">
        <w:rPr>
          <w:sz w:val="28"/>
          <w:szCs w:val="28"/>
        </w:rPr>
        <w:t xml:space="preserve"> </w:t>
      </w:r>
      <w:r w:rsidR="007E7DC1">
        <w:rPr>
          <w:sz w:val="28"/>
          <w:szCs w:val="28"/>
        </w:rPr>
        <w:t xml:space="preserve">2020 года участие </w:t>
      </w:r>
      <w:r w:rsidR="006F5D27">
        <w:rPr>
          <w:sz w:val="28"/>
          <w:szCs w:val="28"/>
        </w:rPr>
        <w:t>социальн</w:t>
      </w:r>
      <w:r w:rsidR="007E7DC1">
        <w:rPr>
          <w:sz w:val="28"/>
          <w:szCs w:val="28"/>
        </w:rPr>
        <w:t>ого</w:t>
      </w:r>
      <w:r w:rsidR="006F5D27">
        <w:rPr>
          <w:sz w:val="28"/>
          <w:szCs w:val="28"/>
        </w:rPr>
        <w:t xml:space="preserve"> работник</w:t>
      </w:r>
      <w:r w:rsidR="007E7DC1">
        <w:rPr>
          <w:sz w:val="28"/>
          <w:szCs w:val="28"/>
        </w:rPr>
        <w:t>а</w:t>
      </w:r>
      <w:r w:rsidR="006F5D27">
        <w:rPr>
          <w:sz w:val="28"/>
          <w:szCs w:val="28"/>
        </w:rPr>
        <w:t xml:space="preserve"> </w:t>
      </w:r>
      <w:r w:rsidR="007E7DC1">
        <w:rPr>
          <w:sz w:val="28"/>
          <w:szCs w:val="28"/>
        </w:rPr>
        <w:t xml:space="preserve"> отделения социального обслуживания на дому граждан пожилого возраста и инвалидов </w:t>
      </w:r>
      <w:r w:rsidR="00984723">
        <w:rPr>
          <w:sz w:val="28"/>
          <w:szCs w:val="28"/>
        </w:rPr>
        <w:t>Л.</w:t>
      </w:r>
      <w:r w:rsidR="00F1443D">
        <w:rPr>
          <w:sz w:val="28"/>
          <w:szCs w:val="28"/>
        </w:rPr>
        <w:t xml:space="preserve">Ф. </w:t>
      </w:r>
      <w:proofErr w:type="spellStart"/>
      <w:r w:rsidR="006F5D27">
        <w:rPr>
          <w:sz w:val="28"/>
          <w:szCs w:val="28"/>
        </w:rPr>
        <w:t>Багиров</w:t>
      </w:r>
      <w:r w:rsidR="007E7DC1">
        <w:rPr>
          <w:sz w:val="28"/>
          <w:szCs w:val="28"/>
        </w:rPr>
        <w:t>ой</w:t>
      </w:r>
      <w:proofErr w:type="spellEnd"/>
      <w:r w:rsidR="006F5D27">
        <w:rPr>
          <w:sz w:val="28"/>
          <w:szCs w:val="28"/>
        </w:rPr>
        <w:t xml:space="preserve"> во</w:t>
      </w:r>
      <w:r w:rsidRPr="006F5D27">
        <w:rPr>
          <w:sz w:val="28"/>
          <w:szCs w:val="28"/>
        </w:rPr>
        <w:t xml:space="preserve"> </w:t>
      </w:r>
      <w:r w:rsidR="006F5D27" w:rsidRPr="006F5D27">
        <w:rPr>
          <w:sz w:val="28"/>
          <w:szCs w:val="28"/>
        </w:rPr>
        <w:t>Всероссийско</w:t>
      </w:r>
      <w:r w:rsidR="006F5D27">
        <w:rPr>
          <w:sz w:val="28"/>
          <w:szCs w:val="28"/>
        </w:rPr>
        <w:t>м</w:t>
      </w:r>
      <w:r w:rsidR="006F5D27" w:rsidRPr="006F5D27">
        <w:rPr>
          <w:sz w:val="28"/>
          <w:szCs w:val="28"/>
        </w:rPr>
        <w:t xml:space="preserve"> конкурс</w:t>
      </w:r>
      <w:r w:rsidR="006F5D27">
        <w:rPr>
          <w:sz w:val="28"/>
          <w:szCs w:val="28"/>
        </w:rPr>
        <w:t>е</w:t>
      </w:r>
      <w:r w:rsidR="006F5D27" w:rsidRPr="006F5D27">
        <w:rPr>
          <w:sz w:val="28"/>
          <w:szCs w:val="28"/>
        </w:rPr>
        <w:t xml:space="preserve"> на звание "Лучший работник организации социального обслуживания" учреждения социального обслуживания" в номинации "Лучший </w:t>
      </w:r>
      <w:r w:rsidR="007E7DC1">
        <w:rPr>
          <w:sz w:val="28"/>
          <w:szCs w:val="28"/>
        </w:rPr>
        <w:t xml:space="preserve">социальный работник  </w:t>
      </w:r>
      <w:r w:rsidR="006F5D27" w:rsidRPr="006F5D27">
        <w:rPr>
          <w:sz w:val="28"/>
          <w:szCs w:val="28"/>
        </w:rPr>
        <w:t>учреждения социального обслуживания"</w:t>
      </w:r>
      <w:r w:rsidRPr="006F5D27">
        <w:rPr>
          <w:sz w:val="28"/>
          <w:szCs w:val="28"/>
        </w:rPr>
        <w:t>;</w:t>
      </w:r>
    </w:p>
    <w:p w:rsidR="006F5D27" w:rsidRDefault="006F5D27" w:rsidP="00001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D27">
        <w:rPr>
          <w:sz w:val="28"/>
          <w:szCs w:val="28"/>
        </w:rPr>
        <w:t xml:space="preserve">в апреле </w:t>
      </w:r>
      <w:r w:rsidR="007E7DC1">
        <w:rPr>
          <w:sz w:val="28"/>
          <w:szCs w:val="28"/>
        </w:rPr>
        <w:t xml:space="preserve">2020 года участие </w:t>
      </w:r>
      <w:r>
        <w:rPr>
          <w:sz w:val="28"/>
          <w:szCs w:val="28"/>
        </w:rPr>
        <w:t>заведующ</w:t>
      </w:r>
      <w:r w:rsidR="007E7DC1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отделением социального обслуживания на дому граждан пожилого возраста и инвалидов</w:t>
      </w:r>
      <w:r w:rsidR="00984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4723">
        <w:rPr>
          <w:sz w:val="28"/>
          <w:szCs w:val="28"/>
        </w:rPr>
        <w:t xml:space="preserve">Г.Г. </w:t>
      </w:r>
      <w:proofErr w:type="spellStart"/>
      <w:r>
        <w:rPr>
          <w:sz w:val="28"/>
          <w:szCs w:val="28"/>
        </w:rPr>
        <w:t>Сукоренко</w:t>
      </w:r>
      <w:proofErr w:type="spellEnd"/>
      <w:r>
        <w:rPr>
          <w:sz w:val="28"/>
          <w:szCs w:val="28"/>
        </w:rPr>
        <w:t xml:space="preserve"> </w:t>
      </w:r>
      <w:r w:rsidRPr="006F5D27">
        <w:rPr>
          <w:sz w:val="28"/>
          <w:szCs w:val="28"/>
        </w:rPr>
        <w:t>во Всероссийском конкурсе "Лучший работник организации социального обслуживания" в номинации "Лучший заведующий отделением органи</w:t>
      </w:r>
      <w:r w:rsidR="007C3B24">
        <w:rPr>
          <w:sz w:val="28"/>
          <w:szCs w:val="28"/>
        </w:rPr>
        <w:t>зации социального обслуживания";</w:t>
      </w:r>
    </w:p>
    <w:p w:rsidR="005770C7" w:rsidRDefault="00A210CC" w:rsidP="00577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67">
        <w:rPr>
          <w:sz w:val="28"/>
          <w:szCs w:val="28"/>
        </w:rPr>
        <w:t xml:space="preserve">в июне </w:t>
      </w:r>
      <w:r w:rsidR="007E7DC1">
        <w:rPr>
          <w:sz w:val="28"/>
          <w:szCs w:val="28"/>
        </w:rPr>
        <w:t>2020 год</w:t>
      </w:r>
      <w:r w:rsidR="00FA61CF">
        <w:rPr>
          <w:sz w:val="28"/>
          <w:szCs w:val="28"/>
        </w:rPr>
        <w:t>а</w:t>
      </w:r>
      <w:r w:rsidR="007E7DC1">
        <w:rPr>
          <w:sz w:val="28"/>
          <w:szCs w:val="28"/>
        </w:rPr>
        <w:t xml:space="preserve"> участие </w:t>
      </w:r>
      <w:r w:rsidR="00AB1C67">
        <w:rPr>
          <w:sz w:val="28"/>
          <w:szCs w:val="28"/>
        </w:rPr>
        <w:t>руководител</w:t>
      </w:r>
      <w:r w:rsidR="007E7DC1">
        <w:rPr>
          <w:sz w:val="28"/>
          <w:szCs w:val="28"/>
        </w:rPr>
        <w:t>я</w:t>
      </w:r>
      <w:r w:rsidR="00AB1C67">
        <w:rPr>
          <w:sz w:val="28"/>
          <w:szCs w:val="28"/>
        </w:rPr>
        <w:t xml:space="preserve"> Учреждения </w:t>
      </w:r>
      <w:r w:rsidR="007E7DC1">
        <w:rPr>
          <w:sz w:val="28"/>
          <w:szCs w:val="28"/>
        </w:rPr>
        <w:t xml:space="preserve">О.Н. </w:t>
      </w:r>
      <w:r w:rsidR="00AB1C67">
        <w:rPr>
          <w:sz w:val="28"/>
          <w:szCs w:val="28"/>
        </w:rPr>
        <w:t xml:space="preserve">Москаленко </w:t>
      </w:r>
      <w:r w:rsidR="00984723">
        <w:rPr>
          <w:sz w:val="28"/>
          <w:szCs w:val="28"/>
        </w:rPr>
        <w:t>во В</w:t>
      </w:r>
      <w:r w:rsidR="005770C7">
        <w:rPr>
          <w:sz w:val="28"/>
          <w:szCs w:val="28"/>
        </w:rPr>
        <w:t>сероссийском конкурсе "Лучший Руководитель РФ. Всероссийское признание"</w:t>
      </w:r>
      <w:r w:rsidR="00FA61CF">
        <w:rPr>
          <w:sz w:val="28"/>
          <w:szCs w:val="28"/>
        </w:rPr>
        <w:t>, в результате которого</w:t>
      </w:r>
      <w:r w:rsidR="005770C7">
        <w:rPr>
          <w:sz w:val="28"/>
          <w:szCs w:val="28"/>
        </w:rPr>
        <w:t xml:space="preserve"> </w:t>
      </w:r>
      <w:r w:rsidR="00FA61CF">
        <w:rPr>
          <w:sz w:val="28"/>
          <w:szCs w:val="28"/>
        </w:rPr>
        <w:t>получен диплом</w:t>
      </w:r>
      <w:r w:rsidR="005770C7">
        <w:rPr>
          <w:sz w:val="28"/>
          <w:szCs w:val="28"/>
        </w:rPr>
        <w:t xml:space="preserve"> победител</w:t>
      </w:r>
      <w:r w:rsidR="00FA61CF">
        <w:rPr>
          <w:sz w:val="28"/>
          <w:szCs w:val="28"/>
        </w:rPr>
        <w:t>я</w:t>
      </w:r>
      <w:r w:rsidR="00984723">
        <w:rPr>
          <w:sz w:val="28"/>
          <w:szCs w:val="28"/>
        </w:rPr>
        <w:t xml:space="preserve"> В</w:t>
      </w:r>
      <w:r w:rsidR="005770C7">
        <w:rPr>
          <w:sz w:val="28"/>
          <w:szCs w:val="28"/>
        </w:rPr>
        <w:t>сероссийского конкурса;</w:t>
      </w:r>
    </w:p>
    <w:p w:rsidR="0071034A" w:rsidRDefault="007C56C3" w:rsidP="007103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мае </w:t>
      </w:r>
      <w:r w:rsidR="005770C7">
        <w:rPr>
          <w:sz w:val="28"/>
          <w:szCs w:val="28"/>
        </w:rPr>
        <w:t xml:space="preserve">2020 года участие </w:t>
      </w:r>
      <w:r w:rsidRPr="007C56C3">
        <w:rPr>
          <w:sz w:val="28"/>
          <w:szCs w:val="28"/>
        </w:rPr>
        <w:t>аналитик</w:t>
      </w:r>
      <w:r w:rsidR="005770C7">
        <w:rPr>
          <w:sz w:val="28"/>
          <w:szCs w:val="28"/>
        </w:rPr>
        <w:t>а</w:t>
      </w:r>
      <w:r w:rsidRPr="007C56C3">
        <w:rPr>
          <w:sz w:val="28"/>
          <w:szCs w:val="28"/>
        </w:rPr>
        <w:t xml:space="preserve"> административной службы </w:t>
      </w:r>
      <w:r w:rsidR="005770C7">
        <w:rPr>
          <w:sz w:val="28"/>
          <w:szCs w:val="28"/>
        </w:rPr>
        <w:t xml:space="preserve">М.В. </w:t>
      </w:r>
      <w:proofErr w:type="spellStart"/>
      <w:r w:rsidRPr="007C56C3">
        <w:rPr>
          <w:sz w:val="28"/>
          <w:szCs w:val="28"/>
        </w:rPr>
        <w:t>Пульновой</w:t>
      </w:r>
      <w:proofErr w:type="spellEnd"/>
      <w:r w:rsidRPr="007C56C3">
        <w:rPr>
          <w:sz w:val="28"/>
          <w:szCs w:val="28"/>
        </w:rPr>
        <w:t xml:space="preserve"> </w:t>
      </w:r>
      <w:r w:rsidR="00977CCB">
        <w:rPr>
          <w:sz w:val="28"/>
          <w:szCs w:val="28"/>
        </w:rPr>
        <w:t xml:space="preserve"> </w:t>
      </w:r>
      <w:r w:rsidRPr="007C5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C56C3">
        <w:rPr>
          <w:sz w:val="28"/>
          <w:szCs w:val="28"/>
        </w:rPr>
        <w:t>Онлайн-Форум</w:t>
      </w:r>
      <w:r>
        <w:rPr>
          <w:sz w:val="28"/>
          <w:szCs w:val="28"/>
        </w:rPr>
        <w:t>е</w:t>
      </w:r>
      <w:r w:rsidRPr="007C56C3">
        <w:rPr>
          <w:sz w:val="28"/>
          <w:szCs w:val="28"/>
        </w:rPr>
        <w:t xml:space="preserve"> </w:t>
      </w:r>
      <w:r w:rsidR="005770C7">
        <w:rPr>
          <w:sz w:val="28"/>
          <w:szCs w:val="28"/>
        </w:rPr>
        <w:t>"</w:t>
      </w:r>
      <w:r w:rsidRPr="007C56C3">
        <w:rPr>
          <w:sz w:val="28"/>
          <w:szCs w:val="28"/>
        </w:rPr>
        <w:t>Цифровой Старт</w:t>
      </w:r>
      <w:r w:rsidR="005770C7">
        <w:rPr>
          <w:sz w:val="28"/>
          <w:szCs w:val="28"/>
        </w:rPr>
        <w:t>"</w:t>
      </w:r>
      <w:r>
        <w:rPr>
          <w:sz w:val="28"/>
          <w:szCs w:val="28"/>
        </w:rPr>
        <w:t>;</w:t>
      </w:r>
      <w:r w:rsidR="0071034A" w:rsidRPr="0071034A">
        <w:rPr>
          <w:sz w:val="28"/>
          <w:szCs w:val="28"/>
        </w:rPr>
        <w:t xml:space="preserve"> </w:t>
      </w:r>
    </w:p>
    <w:p w:rsidR="007C56C3" w:rsidRDefault="0071034A" w:rsidP="00001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мае </w:t>
      </w:r>
      <w:r w:rsidR="005770C7">
        <w:rPr>
          <w:sz w:val="28"/>
          <w:szCs w:val="28"/>
        </w:rPr>
        <w:t xml:space="preserve">2020 года  участие </w:t>
      </w:r>
      <w:r w:rsidR="005770C7" w:rsidRPr="0071034A">
        <w:rPr>
          <w:sz w:val="28"/>
          <w:szCs w:val="28"/>
        </w:rPr>
        <w:t>в региональном проекте "Женщины Сибири" Фонда развития Омс</w:t>
      </w:r>
      <w:r w:rsidR="005770C7">
        <w:rPr>
          <w:sz w:val="28"/>
          <w:szCs w:val="28"/>
        </w:rPr>
        <w:t xml:space="preserve">кой области имени С.И. </w:t>
      </w:r>
      <w:proofErr w:type="spellStart"/>
      <w:r w:rsidR="005770C7">
        <w:rPr>
          <w:sz w:val="28"/>
          <w:szCs w:val="28"/>
        </w:rPr>
        <w:t>Манякина</w:t>
      </w:r>
      <w:proofErr w:type="spellEnd"/>
      <w:r w:rsidR="005770C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</w:t>
      </w:r>
      <w:r w:rsidR="005770C7">
        <w:rPr>
          <w:sz w:val="28"/>
          <w:szCs w:val="28"/>
        </w:rPr>
        <w:t>я</w:t>
      </w:r>
      <w:r>
        <w:rPr>
          <w:sz w:val="28"/>
          <w:szCs w:val="28"/>
        </w:rPr>
        <w:t xml:space="preserve"> руководителя </w:t>
      </w:r>
      <w:r w:rsidR="005770C7">
        <w:rPr>
          <w:sz w:val="28"/>
          <w:szCs w:val="28"/>
        </w:rPr>
        <w:t xml:space="preserve">Н.В. Тарасовой </w:t>
      </w:r>
      <w:r w:rsidRPr="0071034A">
        <w:rPr>
          <w:sz w:val="28"/>
          <w:szCs w:val="28"/>
        </w:rPr>
        <w:t>в номинации "Профессиональный успех"</w:t>
      </w:r>
      <w:r>
        <w:rPr>
          <w:sz w:val="28"/>
          <w:szCs w:val="28"/>
        </w:rPr>
        <w:t xml:space="preserve"> и аналитик</w:t>
      </w:r>
      <w:r w:rsidR="005770C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административной службы </w:t>
      </w:r>
      <w:r w:rsidR="00977CCB"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Пульнов</w:t>
      </w:r>
      <w:r w:rsidR="00FA61CF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. </w:t>
      </w:r>
      <w:r w:rsidRPr="0071034A">
        <w:rPr>
          <w:sz w:val="28"/>
          <w:szCs w:val="28"/>
        </w:rPr>
        <w:t>в номинации "Энергия и инициатива"</w:t>
      </w:r>
      <w:r w:rsidR="005770C7">
        <w:rPr>
          <w:sz w:val="28"/>
          <w:szCs w:val="28"/>
        </w:rPr>
        <w:t>;</w:t>
      </w:r>
    </w:p>
    <w:p w:rsidR="00F1443D" w:rsidRPr="00F208EC" w:rsidRDefault="00F1443D" w:rsidP="00F1443D">
      <w:pPr>
        <w:ind w:firstLine="708"/>
        <w:jc w:val="both"/>
        <w:rPr>
          <w:sz w:val="28"/>
          <w:szCs w:val="28"/>
        </w:rPr>
      </w:pPr>
      <w:r w:rsidRPr="00F208EC">
        <w:rPr>
          <w:sz w:val="28"/>
          <w:szCs w:val="28"/>
        </w:rPr>
        <w:t xml:space="preserve">- в сентябре 2020 года участие социального работника  отделения социального обслуживания на дому граждан пожилого возраста и инвалидов И.А. </w:t>
      </w:r>
      <w:proofErr w:type="spellStart"/>
      <w:r w:rsidRPr="00F208EC">
        <w:rPr>
          <w:sz w:val="28"/>
          <w:szCs w:val="28"/>
        </w:rPr>
        <w:t>Штыер</w:t>
      </w:r>
      <w:proofErr w:type="spellEnd"/>
      <w:r w:rsidRPr="00F208EC">
        <w:rPr>
          <w:sz w:val="28"/>
          <w:szCs w:val="28"/>
        </w:rPr>
        <w:t xml:space="preserve"> в </w:t>
      </w:r>
      <w:r w:rsidRPr="00F208EC">
        <w:rPr>
          <w:sz w:val="28"/>
          <w:szCs w:val="28"/>
        </w:rPr>
        <w:lastRenderedPageBreak/>
        <w:t xml:space="preserve">областном конкурсе на звание </w:t>
      </w:r>
      <w:r w:rsidR="00F208EC" w:rsidRPr="00F208EC">
        <w:rPr>
          <w:sz w:val="28"/>
          <w:szCs w:val="28"/>
          <w:shd w:val="clear" w:color="auto" w:fill="FFFFFF"/>
        </w:rPr>
        <w:t>"Лучший по профессии" среди социальных работников, занятие 4 места</w:t>
      </w:r>
      <w:r w:rsidRPr="00F208EC">
        <w:rPr>
          <w:sz w:val="28"/>
          <w:szCs w:val="28"/>
        </w:rPr>
        <w:t>;</w:t>
      </w:r>
    </w:p>
    <w:p w:rsidR="003103A1" w:rsidRDefault="0071034A" w:rsidP="003103A1">
      <w:pPr>
        <w:ind w:firstLine="708"/>
        <w:jc w:val="both"/>
        <w:rPr>
          <w:sz w:val="28"/>
          <w:szCs w:val="28"/>
        </w:rPr>
      </w:pPr>
      <w:r w:rsidRPr="00F1443D">
        <w:rPr>
          <w:sz w:val="28"/>
          <w:szCs w:val="28"/>
        </w:rPr>
        <w:t>- в октябре</w:t>
      </w:r>
      <w:r w:rsidR="00F1443D" w:rsidRPr="00F1443D">
        <w:rPr>
          <w:sz w:val="28"/>
          <w:szCs w:val="28"/>
        </w:rPr>
        <w:t xml:space="preserve"> 2020 года участие </w:t>
      </w:r>
      <w:r w:rsidRPr="00F1443D">
        <w:rPr>
          <w:sz w:val="28"/>
          <w:szCs w:val="28"/>
        </w:rPr>
        <w:t>социальны</w:t>
      </w:r>
      <w:r w:rsidR="00F1443D" w:rsidRPr="00F1443D">
        <w:rPr>
          <w:sz w:val="28"/>
          <w:szCs w:val="28"/>
        </w:rPr>
        <w:t>х</w:t>
      </w:r>
      <w:r w:rsidRPr="00F1443D">
        <w:rPr>
          <w:sz w:val="28"/>
          <w:szCs w:val="28"/>
        </w:rPr>
        <w:t xml:space="preserve"> работник</w:t>
      </w:r>
      <w:r w:rsidR="00F1443D" w:rsidRPr="00F1443D">
        <w:rPr>
          <w:sz w:val="28"/>
          <w:szCs w:val="28"/>
        </w:rPr>
        <w:t>ов</w:t>
      </w:r>
      <w:r w:rsidRPr="00F1443D">
        <w:rPr>
          <w:sz w:val="28"/>
          <w:szCs w:val="28"/>
        </w:rPr>
        <w:t xml:space="preserve"> и специалист</w:t>
      </w:r>
      <w:r w:rsidR="00F1443D" w:rsidRPr="00F1443D">
        <w:rPr>
          <w:sz w:val="28"/>
          <w:szCs w:val="28"/>
        </w:rPr>
        <w:t>ов</w:t>
      </w:r>
      <w:r w:rsidRPr="00F1443D">
        <w:rPr>
          <w:sz w:val="28"/>
          <w:szCs w:val="28"/>
        </w:rPr>
        <w:t xml:space="preserve"> Учреждения в онлайн-занятиях финансового марафона</w:t>
      </w:r>
      <w:r w:rsidR="00977CCB">
        <w:rPr>
          <w:sz w:val="28"/>
          <w:szCs w:val="28"/>
        </w:rPr>
        <w:t>,</w:t>
      </w:r>
      <w:r w:rsidRPr="00F1443D">
        <w:t xml:space="preserve"> </w:t>
      </w:r>
      <w:r w:rsidR="00F1443D" w:rsidRPr="00F1443D">
        <w:rPr>
          <w:sz w:val="28"/>
          <w:szCs w:val="28"/>
        </w:rPr>
        <w:t>организованного</w:t>
      </w:r>
      <w:r w:rsidR="00F1443D" w:rsidRPr="00F1443D">
        <w:t xml:space="preserve"> </w:t>
      </w:r>
      <w:r w:rsidRPr="00F1443D">
        <w:rPr>
          <w:sz w:val="28"/>
          <w:szCs w:val="28"/>
        </w:rPr>
        <w:t>Ассоциаци</w:t>
      </w:r>
      <w:r w:rsidR="00F1443D" w:rsidRPr="00F1443D">
        <w:rPr>
          <w:sz w:val="28"/>
          <w:szCs w:val="28"/>
        </w:rPr>
        <w:t>ей</w:t>
      </w:r>
      <w:r w:rsidRPr="00F1443D">
        <w:rPr>
          <w:sz w:val="28"/>
          <w:szCs w:val="28"/>
        </w:rPr>
        <w:t xml:space="preserve"> развития финансовой грамотности и Банка России "Финансовое мошенничество</w:t>
      </w:r>
      <w:r w:rsidR="00017D2A">
        <w:rPr>
          <w:sz w:val="28"/>
          <w:szCs w:val="28"/>
        </w:rPr>
        <w:t>,</w:t>
      </w:r>
      <w:r w:rsidR="00F1443D">
        <w:rPr>
          <w:sz w:val="28"/>
          <w:szCs w:val="28"/>
        </w:rPr>
        <w:t xml:space="preserve"> на темы:</w:t>
      </w:r>
      <w:r w:rsidRPr="00F1443D">
        <w:rPr>
          <w:sz w:val="28"/>
          <w:szCs w:val="28"/>
        </w:rPr>
        <w:t xml:space="preserve"> </w:t>
      </w:r>
      <w:r w:rsidR="00F1443D" w:rsidRPr="00F1443D">
        <w:rPr>
          <w:sz w:val="28"/>
          <w:szCs w:val="28"/>
        </w:rPr>
        <w:t>"</w:t>
      </w:r>
      <w:r w:rsidRPr="00F1443D">
        <w:rPr>
          <w:sz w:val="28"/>
          <w:szCs w:val="28"/>
        </w:rPr>
        <w:t>Защити себя и свою семью"</w:t>
      </w:r>
      <w:r w:rsidR="003B00E0" w:rsidRPr="00F1443D">
        <w:rPr>
          <w:sz w:val="28"/>
          <w:szCs w:val="28"/>
        </w:rPr>
        <w:t xml:space="preserve"> и "Банковские услуги. Выбираем банк в помощники";</w:t>
      </w:r>
    </w:p>
    <w:p w:rsidR="00FA61CF" w:rsidRDefault="00FA61CF" w:rsidP="00310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A61CF">
        <w:rPr>
          <w:sz w:val="28"/>
          <w:szCs w:val="28"/>
        </w:rPr>
        <w:t xml:space="preserve"> 3 по 10 октября 2020 года участие заместител</w:t>
      </w:r>
      <w:r>
        <w:rPr>
          <w:sz w:val="28"/>
          <w:szCs w:val="28"/>
        </w:rPr>
        <w:t>я</w:t>
      </w:r>
      <w:r w:rsidRPr="00FA61CF">
        <w:rPr>
          <w:sz w:val="28"/>
          <w:szCs w:val="28"/>
        </w:rPr>
        <w:t xml:space="preserve"> руководителя </w:t>
      </w:r>
      <w:r w:rsidR="00977CCB">
        <w:rPr>
          <w:sz w:val="28"/>
          <w:szCs w:val="28"/>
        </w:rPr>
        <w:t>Н.В. Тарасовой</w:t>
      </w:r>
      <w:r w:rsidRPr="00FA61CF">
        <w:rPr>
          <w:sz w:val="28"/>
          <w:szCs w:val="28"/>
        </w:rPr>
        <w:t xml:space="preserve"> в финале "V-</w:t>
      </w:r>
      <w:proofErr w:type="spellStart"/>
      <w:r w:rsidRPr="00FA61CF">
        <w:rPr>
          <w:sz w:val="28"/>
          <w:szCs w:val="28"/>
        </w:rPr>
        <w:t>го</w:t>
      </w:r>
      <w:proofErr w:type="spellEnd"/>
      <w:r w:rsidRPr="00FA61CF">
        <w:rPr>
          <w:sz w:val="28"/>
          <w:szCs w:val="28"/>
        </w:rPr>
        <w:t xml:space="preserve"> Всероссийского Смотра-конкурса на лучшую презентацию профессионального мастерства – Анапа - 2020" в номинации "Лучшее социальное учреждение России"</w:t>
      </w:r>
      <w:r>
        <w:rPr>
          <w:sz w:val="28"/>
          <w:szCs w:val="28"/>
        </w:rPr>
        <w:t xml:space="preserve">, </w:t>
      </w:r>
      <w:r w:rsidRPr="00FA61CF">
        <w:rPr>
          <w:sz w:val="28"/>
          <w:szCs w:val="28"/>
        </w:rPr>
        <w:t xml:space="preserve"> заня</w:t>
      </w:r>
      <w:r>
        <w:rPr>
          <w:sz w:val="28"/>
          <w:szCs w:val="28"/>
        </w:rPr>
        <w:t xml:space="preserve">тие </w:t>
      </w:r>
      <w:r w:rsidRPr="00FA61CF">
        <w:rPr>
          <w:sz w:val="28"/>
          <w:szCs w:val="28"/>
        </w:rPr>
        <w:t>2 призово</w:t>
      </w:r>
      <w:r>
        <w:rPr>
          <w:sz w:val="28"/>
          <w:szCs w:val="28"/>
        </w:rPr>
        <w:t>го</w:t>
      </w:r>
      <w:r w:rsidRPr="00FA61C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977CCB">
        <w:rPr>
          <w:sz w:val="28"/>
          <w:szCs w:val="28"/>
        </w:rPr>
        <w:t>;</w:t>
      </w:r>
    </w:p>
    <w:p w:rsidR="00977CCB" w:rsidRDefault="00977CCB" w:rsidP="003103A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 октябре</w:t>
      </w:r>
      <w:r w:rsidRPr="003E2A09">
        <w:rPr>
          <w:rFonts w:eastAsia="Calibri"/>
          <w:sz w:val="28"/>
          <w:szCs w:val="28"/>
          <w:lang w:eastAsia="en-US"/>
        </w:rPr>
        <w:t xml:space="preserve"> 2020 год</w:t>
      </w:r>
      <w:r>
        <w:rPr>
          <w:rFonts w:eastAsia="Calibri"/>
          <w:sz w:val="28"/>
          <w:szCs w:val="28"/>
          <w:lang w:eastAsia="en-US"/>
        </w:rPr>
        <w:t>а</w:t>
      </w:r>
      <w:r w:rsidRPr="003E2A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заместитель руководителя  Н.В. Тарасова </w:t>
      </w:r>
      <w:r w:rsidRPr="003E2A09">
        <w:rPr>
          <w:rFonts w:eastAsia="Calibri"/>
          <w:sz w:val="28"/>
          <w:szCs w:val="28"/>
          <w:lang w:eastAsia="en-US"/>
        </w:rPr>
        <w:t>прошла отбор о наделении физических лиц полномочиями эксперта, привлекаемого к осуществлению экспертных, публичных и иных социально-значимых функций ОУ "Межрегиональный центр по делам детей и молодёжи" (РОСДЕТСТВО)</w:t>
      </w:r>
      <w:r>
        <w:rPr>
          <w:rFonts w:eastAsia="Calibri"/>
          <w:sz w:val="28"/>
          <w:szCs w:val="28"/>
          <w:lang w:eastAsia="en-US"/>
        </w:rPr>
        <w:t>;</w:t>
      </w:r>
    </w:p>
    <w:p w:rsidR="00F1443D" w:rsidRDefault="00F1443D" w:rsidP="00F1443D">
      <w:pPr>
        <w:ind w:firstLine="708"/>
        <w:jc w:val="both"/>
        <w:rPr>
          <w:sz w:val="28"/>
          <w:szCs w:val="28"/>
        </w:rPr>
      </w:pPr>
      <w:r w:rsidRPr="00F1443D">
        <w:rPr>
          <w:sz w:val="28"/>
          <w:szCs w:val="28"/>
        </w:rPr>
        <w:t xml:space="preserve">- в ноябре 2020 года участие аналитика административной службы М.В. </w:t>
      </w:r>
      <w:proofErr w:type="spellStart"/>
      <w:r w:rsidRPr="00F1443D">
        <w:rPr>
          <w:sz w:val="28"/>
          <w:szCs w:val="28"/>
        </w:rPr>
        <w:t>Пульновой</w:t>
      </w:r>
      <w:proofErr w:type="spellEnd"/>
      <w:r w:rsidRPr="00F1443D">
        <w:rPr>
          <w:sz w:val="28"/>
          <w:szCs w:val="28"/>
        </w:rPr>
        <w:t xml:space="preserve">  в конкурсе исследователей в</w:t>
      </w:r>
      <w:r w:rsidRPr="00F1443D">
        <w:t xml:space="preserve"> </w:t>
      </w:r>
      <w:r w:rsidRPr="00F1443D">
        <w:rPr>
          <w:sz w:val="28"/>
          <w:szCs w:val="28"/>
        </w:rPr>
        <w:t>описании практик заботы по поддержке людей старшего поколения, реализуемых в регионах Российской Федерации среди организаци</w:t>
      </w:r>
      <w:r>
        <w:rPr>
          <w:sz w:val="28"/>
          <w:szCs w:val="28"/>
        </w:rPr>
        <w:t>й</w:t>
      </w:r>
      <w:r w:rsidRPr="00F1443D">
        <w:rPr>
          <w:sz w:val="28"/>
          <w:szCs w:val="28"/>
        </w:rPr>
        <w:t xml:space="preserve"> и инициативны</w:t>
      </w:r>
      <w:r>
        <w:rPr>
          <w:sz w:val="28"/>
          <w:szCs w:val="28"/>
        </w:rPr>
        <w:t>х</w:t>
      </w:r>
      <w:r w:rsidRPr="00F1443D">
        <w:rPr>
          <w:sz w:val="28"/>
          <w:szCs w:val="28"/>
        </w:rPr>
        <w:t xml:space="preserve"> групп при активном участии местного сообщества "БЛИЖНИЙ КРУГ" (Благотворительный Фонд Елены и Геннадия Тимченко);</w:t>
      </w:r>
    </w:p>
    <w:p w:rsidR="003103A1" w:rsidRPr="00F1443D" w:rsidRDefault="003103A1" w:rsidP="003103A1">
      <w:pPr>
        <w:ind w:firstLine="708"/>
        <w:jc w:val="both"/>
        <w:rPr>
          <w:sz w:val="28"/>
          <w:szCs w:val="28"/>
        </w:rPr>
      </w:pPr>
      <w:r w:rsidRPr="00F1443D">
        <w:rPr>
          <w:sz w:val="28"/>
          <w:szCs w:val="28"/>
        </w:rPr>
        <w:t>- в ноябре</w:t>
      </w:r>
      <w:r w:rsidR="00F1443D" w:rsidRPr="00F1443D">
        <w:rPr>
          <w:sz w:val="28"/>
          <w:szCs w:val="28"/>
        </w:rPr>
        <w:t xml:space="preserve"> 2020 года участие </w:t>
      </w:r>
      <w:r w:rsidRPr="00F1443D">
        <w:rPr>
          <w:sz w:val="28"/>
          <w:szCs w:val="28"/>
        </w:rPr>
        <w:t xml:space="preserve"> заведующ</w:t>
      </w:r>
      <w:r w:rsidR="00F1443D" w:rsidRPr="00F1443D">
        <w:rPr>
          <w:sz w:val="28"/>
          <w:szCs w:val="28"/>
        </w:rPr>
        <w:t>его отделением</w:t>
      </w:r>
      <w:r w:rsidRPr="00F1443D">
        <w:rPr>
          <w:sz w:val="28"/>
          <w:szCs w:val="28"/>
        </w:rPr>
        <w:t xml:space="preserve"> Служб</w:t>
      </w:r>
      <w:r w:rsidR="00F1443D" w:rsidRPr="00F1443D">
        <w:rPr>
          <w:sz w:val="28"/>
          <w:szCs w:val="28"/>
        </w:rPr>
        <w:t>ы</w:t>
      </w:r>
      <w:r w:rsidRPr="00F1443D">
        <w:rPr>
          <w:sz w:val="28"/>
          <w:szCs w:val="28"/>
        </w:rPr>
        <w:t xml:space="preserve"> экстренного реагирования </w:t>
      </w:r>
      <w:r w:rsidR="00F1443D" w:rsidRPr="00F1443D">
        <w:rPr>
          <w:sz w:val="28"/>
          <w:szCs w:val="28"/>
        </w:rPr>
        <w:t xml:space="preserve"> Т.А. </w:t>
      </w:r>
      <w:r w:rsidRPr="00F1443D">
        <w:rPr>
          <w:sz w:val="28"/>
          <w:szCs w:val="28"/>
        </w:rPr>
        <w:t>Марченко и аналитик</w:t>
      </w:r>
      <w:r w:rsidR="00F1443D" w:rsidRPr="00F1443D">
        <w:rPr>
          <w:sz w:val="28"/>
          <w:szCs w:val="28"/>
        </w:rPr>
        <w:t>а</w:t>
      </w:r>
      <w:r w:rsidRPr="00F1443D">
        <w:rPr>
          <w:sz w:val="28"/>
          <w:szCs w:val="28"/>
        </w:rPr>
        <w:t xml:space="preserve"> административной службы </w:t>
      </w:r>
      <w:r w:rsidR="00F1443D" w:rsidRPr="00F1443D">
        <w:rPr>
          <w:sz w:val="28"/>
          <w:szCs w:val="28"/>
        </w:rPr>
        <w:t xml:space="preserve">М.В. </w:t>
      </w:r>
      <w:proofErr w:type="spellStart"/>
      <w:r w:rsidR="00F1443D" w:rsidRPr="00F1443D">
        <w:rPr>
          <w:sz w:val="28"/>
          <w:szCs w:val="28"/>
        </w:rPr>
        <w:t>Пульновой</w:t>
      </w:r>
      <w:proofErr w:type="spellEnd"/>
      <w:r w:rsidR="00F1443D" w:rsidRPr="00F1443D">
        <w:rPr>
          <w:sz w:val="28"/>
          <w:szCs w:val="28"/>
        </w:rPr>
        <w:t xml:space="preserve"> </w:t>
      </w:r>
      <w:r w:rsidRPr="00F1443D">
        <w:rPr>
          <w:sz w:val="28"/>
          <w:szCs w:val="28"/>
        </w:rPr>
        <w:t>в чемпионате России по профессиональному мастерству среди работников учреждений социальной сферы – 2020 (результаты будут подведены в январе 2021 года)</w:t>
      </w:r>
      <w:r w:rsidR="00977CCB">
        <w:rPr>
          <w:sz w:val="28"/>
          <w:szCs w:val="28"/>
        </w:rPr>
        <w:t>.</w:t>
      </w:r>
    </w:p>
    <w:p w:rsidR="00612896" w:rsidRPr="006735BD" w:rsidRDefault="00977CCB" w:rsidP="00B22C31">
      <w:pPr>
        <w:ind w:firstLine="708"/>
        <w:jc w:val="both"/>
        <w:rPr>
          <w:b/>
          <w:color w:val="FF0000"/>
          <w:sz w:val="16"/>
          <w:szCs w:val="16"/>
        </w:rPr>
      </w:pPr>
      <w:r>
        <w:rPr>
          <w:color w:val="FF0000"/>
          <w:sz w:val="28"/>
          <w:szCs w:val="28"/>
        </w:rPr>
        <w:t xml:space="preserve"> </w:t>
      </w:r>
    </w:p>
    <w:p w:rsidR="007D3039" w:rsidRPr="00977CCB" w:rsidRDefault="00904F0F" w:rsidP="00B22C31">
      <w:pPr>
        <w:ind w:firstLine="708"/>
        <w:jc w:val="both"/>
        <w:rPr>
          <w:b/>
          <w:sz w:val="28"/>
          <w:szCs w:val="28"/>
        </w:rPr>
      </w:pPr>
      <w:r w:rsidRPr="00977CCB">
        <w:rPr>
          <w:b/>
          <w:sz w:val="28"/>
          <w:szCs w:val="28"/>
        </w:rPr>
        <w:t>В течение 20</w:t>
      </w:r>
      <w:r w:rsidR="00977CCB" w:rsidRPr="00977CCB">
        <w:rPr>
          <w:b/>
          <w:sz w:val="28"/>
          <w:szCs w:val="28"/>
        </w:rPr>
        <w:t>20</w:t>
      </w:r>
      <w:r w:rsidR="00B22C31" w:rsidRPr="00977CCB">
        <w:rPr>
          <w:b/>
          <w:sz w:val="28"/>
          <w:szCs w:val="28"/>
        </w:rPr>
        <w:t xml:space="preserve"> года специалисты Учреждения принимали активное участие в выста</w:t>
      </w:r>
      <w:r w:rsidR="006866C9" w:rsidRPr="00977CCB">
        <w:rPr>
          <w:b/>
          <w:sz w:val="28"/>
          <w:szCs w:val="28"/>
        </w:rPr>
        <w:t xml:space="preserve">вках, форумах межрегионального </w:t>
      </w:r>
      <w:r w:rsidR="00B22C31" w:rsidRPr="00977CCB">
        <w:rPr>
          <w:b/>
          <w:sz w:val="28"/>
          <w:szCs w:val="28"/>
        </w:rPr>
        <w:t>значения:</w:t>
      </w:r>
      <w:r w:rsidR="007D3039" w:rsidRPr="00977CCB">
        <w:rPr>
          <w:b/>
          <w:sz w:val="28"/>
          <w:szCs w:val="28"/>
        </w:rPr>
        <w:t xml:space="preserve"> 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>
        <w:t xml:space="preserve">    </w:t>
      </w:r>
      <w:r w:rsidR="00977CCB">
        <w:tab/>
        <w:t>-</w:t>
      </w:r>
      <w:r w:rsidR="00B67A32">
        <w:t xml:space="preserve"> </w:t>
      </w:r>
      <w:r w:rsidR="00977CCB">
        <w:t xml:space="preserve"> </w:t>
      </w:r>
      <w:r w:rsidR="00977CCB" w:rsidRPr="00977CCB">
        <w:rPr>
          <w:sz w:val="28"/>
          <w:szCs w:val="28"/>
        </w:rPr>
        <w:t xml:space="preserve">27-28 февраля 2020 года </w:t>
      </w:r>
      <w:r w:rsidR="006735BD">
        <w:rPr>
          <w:sz w:val="28"/>
          <w:szCs w:val="28"/>
        </w:rPr>
        <w:t xml:space="preserve"> </w:t>
      </w:r>
      <w:r w:rsidR="00977CCB">
        <w:rPr>
          <w:sz w:val="28"/>
          <w:szCs w:val="28"/>
        </w:rPr>
        <w:t>у</w:t>
      </w:r>
      <w:r w:rsidRPr="00977CCB">
        <w:rPr>
          <w:sz w:val="28"/>
          <w:szCs w:val="28"/>
        </w:rPr>
        <w:t>частие заместителя руководителя</w:t>
      </w:r>
      <w:r w:rsidR="00B67A32">
        <w:rPr>
          <w:sz w:val="28"/>
          <w:szCs w:val="28"/>
        </w:rPr>
        <w:t xml:space="preserve"> Н.В. Тарасовой</w:t>
      </w:r>
      <w:r w:rsidRPr="00977CCB">
        <w:rPr>
          <w:sz w:val="28"/>
          <w:szCs w:val="28"/>
        </w:rPr>
        <w:t xml:space="preserve"> </w:t>
      </w:r>
      <w:proofErr w:type="gramStart"/>
      <w:r w:rsidRPr="00977CCB">
        <w:rPr>
          <w:sz w:val="28"/>
          <w:szCs w:val="28"/>
        </w:rPr>
        <w:t>в</w:t>
      </w:r>
      <w:proofErr w:type="gramEnd"/>
      <w:r w:rsidRPr="00977CCB">
        <w:rPr>
          <w:sz w:val="28"/>
          <w:szCs w:val="28"/>
        </w:rPr>
        <w:t xml:space="preserve"> </w:t>
      </w:r>
      <w:proofErr w:type="gramStart"/>
      <w:r w:rsidRPr="00977CCB">
        <w:rPr>
          <w:sz w:val="28"/>
          <w:szCs w:val="28"/>
        </w:rPr>
        <w:t>Мастер</w:t>
      </w:r>
      <w:proofErr w:type="gramEnd"/>
      <w:r w:rsidRPr="00977CCB">
        <w:rPr>
          <w:sz w:val="28"/>
          <w:szCs w:val="28"/>
        </w:rPr>
        <w:t xml:space="preserve"> - школе "Комплексный подход в обеспечении благополучия ребёнка: практики оказания помощи детям, пережившим травму или длительное время живущим в психотравмирующих условиях", организованной Фондом "Ключ" при поддержке Фонда Тимченко.  Мастер-школа стала площадкой по обмену опытом  около сотни специалистов из разных регионов России, работающих с семьёй и детьми, в г. Москва</w:t>
      </w:r>
      <w:r w:rsidR="00B67A32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</w:t>
      </w:r>
      <w:r w:rsidR="00B67A32">
        <w:rPr>
          <w:sz w:val="28"/>
          <w:szCs w:val="28"/>
        </w:rPr>
        <w:tab/>
      </w:r>
      <w:r w:rsidRPr="00977CCB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>- у</w:t>
      </w:r>
      <w:r w:rsidRPr="00977CCB">
        <w:rPr>
          <w:sz w:val="28"/>
          <w:szCs w:val="28"/>
        </w:rPr>
        <w:t>частие заведующего отделением профилактики безнадзорности и семейного неблагополучия</w:t>
      </w:r>
      <w:r w:rsidR="00B67A32">
        <w:rPr>
          <w:sz w:val="28"/>
          <w:szCs w:val="28"/>
        </w:rPr>
        <w:t xml:space="preserve"> (далее - ПБ)</w:t>
      </w:r>
      <w:r w:rsidRPr="00977CCB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 xml:space="preserve">Н.Н. Никифоровой </w:t>
      </w:r>
      <w:r w:rsidRPr="00977CCB">
        <w:rPr>
          <w:sz w:val="28"/>
          <w:szCs w:val="28"/>
        </w:rPr>
        <w:t xml:space="preserve">в расширенном заседании КДН и ЗП </w:t>
      </w:r>
      <w:proofErr w:type="spellStart"/>
      <w:r w:rsidRPr="00977CCB">
        <w:rPr>
          <w:sz w:val="28"/>
          <w:szCs w:val="28"/>
        </w:rPr>
        <w:t>Называевского</w:t>
      </w:r>
      <w:proofErr w:type="spellEnd"/>
      <w:r w:rsidRPr="00977CCB">
        <w:rPr>
          <w:sz w:val="28"/>
          <w:szCs w:val="28"/>
        </w:rPr>
        <w:t xml:space="preserve"> муниципального района с докладом  "Межведомственная профилактическая работа с несовершеннолетними и семьями, находящимися в СОП, направленная на предупреждение социального сиротства, семейного неблагополучия. Организация работы в рамках порядка межведомственного взаимодействия по профилактике суицидального поведения среди несовершеннолетних"</w:t>
      </w:r>
      <w:r w:rsidR="00B67A32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</w:t>
      </w:r>
      <w:r w:rsidR="00B67A3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 xml:space="preserve">частие заместителя руководителя </w:t>
      </w:r>
      <w:r w:rsidR="00B67A32">
        <w:rPr>
          <w:sz w:val="28"/>
          <w:szCs w:val="28"/>
        </w:rPr>
        <w:t xml:space="preserve">Н.В. Тарасовой </w:t>
      </w:r>
      <w:r w:rsidRPr="00977CCB">
        <w:rPr>
          <w:sz w:val="28"/>
          <w:szCs w:val="28"/>
        </w:rPr>
        <w:t>и заведующего отделением ПБ</w:t>
      </w:r>
      <w:r w:rsidR="00B67A32">
        <w:rPr>
          <w:sz w:val="28"/>
          <w:szCs w:val="28"/>
        </w:rPr>
        <w:t xml:space="preserve"> Н.Н. Никифоровой</w:t>
      </w:r>
      <w:r w:rsidRPr="00977CCB">
        <w:rPr>
          <w:sz w:val="28"/>
          <w:szCs w:val="28"/>
        </w:rPr>
        <w:t xml:space="preserve"> в районной конференции, посвящённой реализации мероприятий плана по Десятилетию детства, с докладом "Совершенствование системы своевременной доступной помощи </w:t>
      </w:r>
      <w:r w:rsidRPr="00977CCB">
        <w:rPr>
          <w:sz w:val="28"/>
          <w:szCs w:val="28"/>
        </w:rPr>
        <w:lastRenderedPageBreak/>
        <w:t>несовершеннолетним, их семьям, оказавшимся в кризисной ситуации,  в рамках реализации плана Десятилетия детства, на период до 2020 года"</w:t>
      </w:r>
      <w:r w:rsidR="00B67A32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</w:t>
      </w:r>
      <w:r w:rsidR="00B67A32">
        <w:rPr>
          <w:sz w:val="28"/>
          <w:szCs w:val="28"/>
        </w:rPr>
        <w:tab/>
      </w:r>
      <w:r w:rsidRPr="00977CCB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 xml:space="preserve">- </w:t>
      </w:r>
      <w:r w:rsidR="00FF2B55" w:rsidRPr="00977CCB">
        <w:rPr>
          <w:sz w:val="28"/>
          <w:szCs w:val="28"/>
        </w:rPr>
        <w:t xml:space="preserve">10.09.2020 года  </w:t>
      </w:r>
      <w:r w:rsidR="00B67A32">
        <w:rPr>
          <w:sz w:val="28"/>
          <w:szCs w:val="28"/>
        </w:rPr>
        <w:t>у</w:t>
      </w:r>
      <w:r w:rsidRPr="00977CCB">
        <w:rPr>
          <w:sz w:val="28"/>
          <w:szCs w:val="28"/>
        </w:rPr>
        <w:t>частие заведующего СЭР</w:t>
      </w:r>
      <w:r w:rsidR="00B67A32">
        <w:rPr>
          <w:sz w:val="28"/>
          <w:szCs w:val="28"/>
        </w:rPr>
        <w:t xml:space="preserve"> Т.А. Марченко</w:t>
      </w:r>
      <w:r w:rsidRPr="00977CCB">
        <w:rPr>
          <w:sz w:val="28"/>
          <w:szCs w:val="28"/>
        </w:rPr>
        <w:t xml:space="preserve"> и специалистов отделения ПБ в онлайн семинаре "</w:t>
      </w:r>
      <w:proofErr w:type="spellStart"/>
      <w:r w:rsidRPr="00977CCB">
        <w:rPr>
          <w:sz w:val="28"/>
          <w:szCs w:val="28"/>
        </w:rPr>
        <w:t>Медиобезопасность</w:t>
      </w:r>
      <w:proofErr w:type="spellEnd"/>
      <w:r w:rsidRPr="00977CCB">
        <w:rPr>
          <w:sz w:val="28"/>
          <w:szCs w:val="28"/>
        </w:rPr>
        <w:t xml:space="preserve"> несовершеннолетних", организованном БУ "Областной центр профориентации"</w:t>
      </w:r>
      <w:r w:rsidR="005454F5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     </w:t>
      </w:r>
      <w:r w:rsidR="00B67A32">
        <w:rPr>
          <w:sz w:val="28"/>
          <w:szCs w:val="28"/>
        </w:rPr>
        <w:t>- участие з</w:t>
      </w:r>
      <w:r w:rsidRPr="00977CCB">
        <w:rPr>
          <w:sz w:val="28"/>
          <w:szCs w:val="28"/>
        </w:rPr>
        <w:t>аместител</w:t>
      </w:r>
      <w:r w:rsidR="00B67A32">
        <w:rPr>
          <w:sz w:val="28"/>
          <w:szCs w:val="28"/>
        </w:rPr>
        <w:t>я</w:t>
      </w:r>
      <w:r w:rsidRPr="00977CCB">
        <w:rPr>
          <w:sz w:val="28"/>
          <w:szCs w:val="28"/>
        </w:rPr>
        <w:t xml:space="preserve"> руководителя</w:t>
      </w:r>
      <w:r w:rsidR="00B67A32">
        <w:rPr>
          <w:sz w:val="28"/>
          <w:szCs w:val="28"/>
        </w:rPr>
        <w:t xml:space="preserve"> Н.В. Тарасовой</w:t>
      </w:r>
      <w:r w:rsidRPr="00977CCB">
        <w:rPr>
          <w:sz w:val="28"/>
          <w:szCs w:val="28"/>
        </w:rPr>
        <w:t xml:space="preserve"> и заведующ</w:t>
      </w:r>
      <w:r w:rsidR="00B67A32">
        <w:rPr>
          <w:sz w:val="28"/>
          <w:szCs w:val="28"/>
        </w:rPr>
        <w:t>его</w:t>
      </w:r>
      <w:r w:rsidRPr="00977CCB">
        <w:rPr>
          <w:sz w:val="28"/>
          <w:szCs w:val="28"/>
        </w:rPr>
        <w:t xml:space="preserve"> отделением ПБ</w:t>
      </w:r>
      <w:r w:rsidR="00B67A32">
        <w:rPr>
          <w:sz w:val="28"/>
          <w:szCs w:val="28"/>
        </w:rPr>
        <w:t xml:space="preserve"> Н.Н. Никифоровой</w:t>
      </w:r>
      <w:r w:rsidRPr="00977CCB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>в</w:t>
      </w:r>
      <w:r w:rsidRPr="00977CCB">
        <w:rPr>
          <w:sz w:val="28"/>
          <w:szCs w:val="28"/>
        </w:rPr>
        <w:t xml:space="preserve"> межрегиональной конференции "Повышение эффективности предоставления социальных услуг семьям и детям в Уральском Федеральном округе и соседних регионах", организованной автономной некоммерческой организацией "Центр развития инновационных социальных услуг "Партнёрство каждому ребёнку". Конференция проходила 28-29 октября 2020 года на базе автономного учреждения социального обслуживания населения Тюменской области и дополнительного профессионального образования "Региональный социально-реабилитационный центр  для несовершеннолетних "Семья"</w:t>
      </w:r>
      <w:r w:rsidR="005454F5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</w:t>
      </w:r>
      <w:r w:rsidR="00B67A3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>частие в семинаре  психолога СЭР</w:t>
      </w:r>
      <w:r w:rsidR="00B67A32">
        <w:rPr>
          <w:sz w:val="28"/>
          <w:szCs w:val="28"/>
        </w:rPr>
        <w:t xml:space="preserve"> Т.Р. </w:t>
      </w:r>
      <w:proofErr w:type="spellStart"/>
      <w:r w:rsidR="00B67A32">
        <w:rPr>
          <w:sz w:val="28"/>
          <w:szCs w:val="28"/>
        </w:rPr>
        <w:t>Герциковой</w:t>
      </w:r>
      <w:proofErr w:type="spellEnd"/>
      <w:r w:rsidRPr="00977CCB">
        <w:rPr>
          <w:sz w:val="28"/>
          <w:szCs w:val="28"/>
        </w:rPr>
        <w:t xml:space="preserve"> в БУ Омской области "Центр социальной помощи семье и детям (с социальной гостиницей) по теме   "Особенности социальной работы с женщинами, подвергшимися насилию"</w:t>
      </w:r>
      <w:r w:rsidR="005454F5">
        <w:rPr>
          <w:sz w:val="28"/>
          <w:szCs w:val="28"/>
        </w:rPr>
        <w:t>;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</w:t>
      </w:r>
      <w:r w:rsidR="00B67A3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>частие в семинаре психолога СЭР</w:t>
      </w:r>
      <w:r w:rsidR="00B67A32" w:rsidRPr="00B67A32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 xml:space="preserve">Т.Р. </w:t>
      </w:r>
      <w:proofErr w:type="spellStart"/>
      <w:r w:rsidR="00B67A32">
        <w:rPr>
          <w:sz w:val="28"/>
          <w:szCs w:val="28"/>
        </w:rPr>
        <w:t>Герциковой</w:t>
      </w:r>
      <w:proofErr w:type="spellEnd"/>
      <w:r w:rsidRPr="00977CCB">
        <w:rPr>
          <w:sz w:val="28"/>
          <w:szCs w:val="28"/>
        </w:rPr>
        <w:t xml:space="preserve"> в БУ Омской области "Центр социальной помощи семье и детям (с социальной гостиницей) по теме   "Особенности социальной работы с женщинами, подвергшимися насилию"</w:t>
      </w:r>
      <w:r w:rsidR="005454F5">
        <w:rPr>
          <w:sz w:val="28"/>
          <w:szCs w:val="28"/>
        </w:rPr>
        <w:t>;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</w:t>
      </w:r>
      <w:r w:rsidR="00B67A3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>частие психолога СЭР</w:t>
      </w:r>
      <w:r w:rsidR="00B67A32" w:rsidRPr="00B67A32">
        <w:rPr>
          <w:sz w:val="28"/>
          <w:szCs w:val="28"/>
        </w:rPr>
        <w:t xml:space="preserve"> </w:t>
      </w:r>
      <w:r w:rsidR="00B67A32">
        <w:rPr>
          <w:sz w:val="28"/>
          <w:szCs w:val="28"/>
        </w:rPr>
        <w:t xml:space="preserve">Т.Р. </w:t>
      </w:r>
      <w:proofErr w:type="spellStart"/>
      <w:r w:rsidR="00B67A32">
        <w:rPr>
          <w:sz w:val="28"/>
          <w:szCs w:val="28"/>
        </w:rPr>
        <w:t>Герциковой</w:t>
      </w:r>
      <w:proofErr w:type="spellEnd"/>
      <w:r w:rsidRPr="00977CCB">
        <w:rPr>
          <w:sz w:val="28"/>
          <w:szCs w:val="28"/>
        </w:rPr>
        <w:t xml:space="preserve"> в </w:t>
      </w:r>
      <w:proofErr w:type="spellStart"/>
      <w:r w:rsidRPr="00977CCB">
        <w:rPr>
          <w:sz w:val="28"/>
          <w:szCs w:val="28"/>
        </w:rPr>
        <w:t>вебинарах</w:t>
      </w:r>
      <w:proofErr w:type="spellEnd"/>
      <w:r w:rsidRPr="00977CCB">
        <w:rPr>
          <w:sz w:val="28"/>
          <w:szCs w:val="28"/>
        </w:rPr>
        <w:t xml:space="preserve"> при поддержке фонда Тимченко: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-  "Личностные границы и самооценка", 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>- "</w:t>
      </w:r>
      <w:r w:rsidR="005454F5">
        <w:rPr>
          <w:sz w:val="28"/>
          <w:szCs w:val="28"/>
        </w:rPr>
        <w:t>Внутренний ребёнок – что это?",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>- "Применение проективного теста "Автопортрет" при диагностике самооценки несовершеннолетних, находящихся в трудной жизненной ситуации"</w:t>
      </w:r>
      <w:r w:rsidR="005454F5">
        <w:rPr>
          <w:sz w:val="28"/>
          <w:szCs w:val="28"/>
        </w:rPr>
        <w:t>;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 </w:t>
      </w:r>
      <w:r w:rsidR="00B67A3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 xml:space="preserve">частие специалистов СЭР  в </w:t>
      </w:r>
      <w:proofErr w:type="spellStart"/>
      <w:r w:rsidRPr="00977CCB">
        <w:rPr>
          <w:sz w:val="28"/>
          <w:szCs w:val="28"/>
        </w:rPr>
        <w:t>вебинаре</w:t>
      </w:r>
      <w:proofErr w:type="spellEnd"/>
      <w:r w:rsidRPr="00977CCB">
        <w:rPr>
          <w:sz w:val="28"/>
          <w:szCs w:val="28"/>
        </w:rPr>
        <w:t xml:space="preserve"> "Работа с женщинами, находящимися в трудной жизненной ситуации, по осознанию своего жизненного пути и поиска внутренних ресурсов" (с использованием метафорических карт)</w:t>
      </w:r>
      <w:r w:rsidR="005454F5">
        <w:rPr>
          <w:sz w:val="28"/>
          <w:szCs w:val="28"/>
        </w:rPr>
        <w:t>;</w:t>
      </w:r>
      <w:r w:rsidRPr="00977CCB">
        <w:rPr>
          <w:sz w:val="28"/>
          <w:szCs w:val="28"/>
        </w:rPr>
        <w:t xml:space="preserve">      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   </w:t>
      </w:r>
      <w:r w:rsidR="005454F5">
        <w:rPr>
          <w:sz w:val="28"/>
          <w:szCs w:val="28"/>
        </w:rPr>
        <w:t>- у</w:t>
      </w:r>
      <w:r w:rsidRPr="00977CCB">
        <w:rPr>
          <w:sz w:val="28"/>
          <w:szCs w:val="28"/>
        </w:rPr>
        <w:t>частие заведующего СЭР</w:t>
      </w:r>
      <w:r w:rsidR="007457D2">
        <w:rPr>
          <w:sz w:val="28"/>
          <w:szCs w:val="28"/>
        </w:rPr>
        <w:t xml:space="preserve"> Т.А. Марченко</w:t>
      </w:r>
      <w:r w:rsidRPr="00977CCB">
        <w:rPr>
          <w:sz w:val="28"/>
          <w:szCs w:val="28"/>
        </w:rPr>
        <w:t xml:space="preserve"> в методическом совещании в режиме видео-конференц-связи по вопросам реализации основных положений Порядка по вопросам профилактики суицида</w:t>
      </w:r>
      <w:r w:rsidR="007457D2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 </w:t>
      </w:r>
      <w:r w:rsidR="007457D2">
        <w:rPr>
          <w:sz w:val="28"/>
          <w:szCs w:val="28"/>
        </w:rPr>
        <w:tab/>
        <w:t>- у</w:t>
      </w:r>
      <w:r w:rsidRPr="00977CCB">
        <w:rPr>
          <w:sz w:val="28"/>
          <w:szCs w:val="28"/>
        </w:rPr>
        <w:t xml:space="preserve">частие  в семинаре  </w:t>
      </w:r>
      <w:r w:rsidR="007457D2">
        <w:rPr>
          <w:sz w:val="28"/>
          <w:szCs w:val="28"/>
        </w:rPr>
        <w:t>двух</w:t>
      </w:r>
      <w:r w:rsidRPr="00977CCB">
        <w:rPr>
          <w:sz w:val="28"/>
          <w:szCs w:val="28"/>
        </w:rPr>
        <w:t xml:space="preserve"> специалистов по соц</w:t>
      </w:r>
      <w:r w:rsidR="007457D2">
        <w:rPr>
          <w:sz w:val="28"/>
          <w:szCs w:val="28"/>
        </w:rPr>
        <w:t>иальной</w:t>
      </w:r>
      <w:r w:rsidRPr="00977CCB">
        <w:rPr>
          <w:sz w:val="28"/>
          <w:szCs w:val="28"/>
        </w:rPr>
        <w:t xml:space="preserve"> работе отделения ПБ в Омской  государственной областной  научной библиотеке  им. Пушкина по теме</w:t>
      </w:r>
      <w:r w:rsidR="007457D2">
        <w:rPr>
          <w:sz w:val="28"/>
          <w:szCs w:val="28"/>
        </w:rPr>
        <w:t>:</w:t>
      </w:r>
      <w:r w:rsidRPr="00977CCB">
        <w:rPr>
          <w:sz w:val="28"/>
          <w:szCs w:val="28"/>
        </w:rPr>
        <w:t xml:space="preserve"> "Организация межведомственной работы по своевременному выявлению несовершеннолетних с </w:t>
      </w:r>
      <w:proofErr w:type="gramStart"/>
      <w:r w:rsidRPr="00977CCB">
        <w:rPr>
          <w:sz w:val="28"/>
          <w:szCs w:val="28"/>
        </w:rPr>
        <w:t>отклоняющимися</w:t>
      </w:r>
      <w:proofErr w:type="gramEnd"/>
      <w:r w:rsidRPr="00977CCB">
        <w:rPr>
          <w:sz w:val="28"/>
          <w:szCs w:val="28"/>
        </w:rPr>
        <w:t xml:space="preserve"> поведением"</w:t>
      </w:r>
      <w:r w:rsidR="007457D2">
        <w:rPr>
          <w:sz w:val="28"/>
          <w:szCs w:val="28"/>
        </w:rPr>
        <w:t>;</w:t>
      </w:r>
    </w:p>
    <w:p w:rsidR="009B7B10" w:rsidRPr="00977CCB" w:rsidRDefault="00664C39" w:rsidP="009B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7B10" w:rsidRPr="00977CCB">
        <w:rPr>
          <w:sz w:val="28"/>
          <w:szCs w:val="28"/>
        </w:rPr>
        <w:t xml:space="preserve">       </w:t>
      </w:r>
      <w:r w:rsidR="007457D2">
        <w:rPr>
          <w:sz w:val="28"/>
          <w:szCs w:val="28"/>
        </w:rPr>
        <w:t>- участие</w:t>
      </w:r>
      <w:r w:rsidR="009B7B10" w:rsidRPr="00977CCB">
        <w:rPr>
          <w:sz w:val="28"/>
          <w:szCs w:val="28"/>
        </w:rPr>
        <w:t xml:space="preserve"> 2 специалист</w:t>
      </w:r>
      <w:r w:rsidR="007457D2">
        <w:rPr>
          <w:sz w:val="28"/>
          <w:szCs w:val="28"/>
        </w:rPr>
        <w:t>ов</w:t>
      </w:r>
      <w:r w:rsidR="009B7B10" w:rsidRPr="00977CCB">
        <w:rPr>
          <w:sz w:val="28"/>
          <w:szCs w:val="28"/>
        </w:rPr>
        <w:t xml:space="preserve"> отделения социальной реабилитации </w:t>
      </w:r>
      <w:r w:rsidR="007457D2">
        <w:rPr>
          <w:sz w:val="28"/>
          <w:szCs w:val="28"/>
        </w:rPr>
        <w:t>инвалидов</w:t>
      </w:r>
      <w:r w:rsidR="00EE6760">
        <w:rPr>
          <w:sz w:val="28"/>
          <w:szCs w:val="28"/>
        </w:rPr>
        <w:t xml:space="preserve"> (далее – СРИ)</w:t>
      </w:r>
      <w:r w:rsidR="009B7B10" w:rsidRPr="00977CCB">
        <w:rPr>
          <w:sz w:val="28"/>
          <w:szCs w:val="28"/>
        </w:rPr>
        <w:t xml:space="preserve">  </w:t>
      </w:r>
      <w:r w:rsidR="007457D2">
        <w:rPr>
          <w:sz w:val="28"/>
          <w:szCs w:val="28"/>
        </w:rPr>
        <w:t>в</w:t>
      </w:r>
      <w:r w:rsidR="009B7B10" w:rsidRPr="00977CCB">
        <w:rPr>
          <w:sz w:val="28"/>
          <w:szCs w:val="28"/>
        </w:rPr>
        <w:t xml:space="preserve"> </w:t>
      </w:r>
      <w:proofErr w:type="spellStart"/>
      <w:r w:rsidR="009B7B10" w:rsidRPr="00977CCB">
        <w:rPr>
          <w:sz w:val="28"/>
          <w:szCs w:val="28"/>
        </w:rPr>
        <w:t>вебинаре</w:t>
      </w:r>
      <w:proofErr w:type="spellEnd"/>
      <w:r w:rsidR="009B7B10" w:rsidRPr="00977CCB">
        <w:rPr>
          <w:sz w:val="28"/>
          <w:szCs w:val="28"/>
        </w:rPr>
        <w:t xml:space="preserve"> Благотворительного  фонда "Ключ" по теме "Дистанционная помощь  семьям, воспитывающим детей  с ОВЗ"</w:t>
      </w:r>
      <w:r w:rsidR="007457D2">
        <w:rPr>
          <w:sz w:val="28"/>
          <w:szCs w:val="28"/>
        </w:rPr>
        <w:t>;</w:t>
      </w:r>
    </w:p>
    <w:p w:rsidR="009B7B10" w:rsidRPr="00977CCB" w:rsidRDefault="009B7B10" w:rsidP="009B7B10">
      <w:pPr>
        <w:jc w:val="both"/>
        <w:rPr>
          <w:sz w:val="28"/>
          <w:szCs w:val="28"/>
        </w:rPr>
      </w:pPr>
      <w:r w:rsidRPr="00977CCB">
        <w:rPr>
          <w:sz w:val="28"/>
          <w:szCs w:val="28"/>
        </w:rPr>
        <w:t xml:space="preserve">       </w:t>
      </w:r>
      <w:r w:rsidR="00EE6760">
        <w:rPr>
          <w:sz w:val="28"/>
          <w:szCs w:val="28"/>
        </w:rPr>
        <w:tab/>
      </w:r>
      <w:r w:rsidR="007457D2">
        <w:rPr>
          <w:sz w:val="28"/>
          <w:szCs w:val="28"/>
        </w:rPr>
        <w:t>- у</w:t>
      </w:r>
      <w:r w:rsidRPr="00977CCB">
        <w:rPr>
          <w:sz w:val="28"/>
          <w:szCs w:val="28"/>
        </w:rPr>
        <w:t xml:space="preserve">частие заместителя руководителя </w:t>
      </w:r>
      <w:r w:rsidR="00EE6760">
        <w:rPr>
          <w:sz w:val="28"/>
          <w:szCs w:val="28"/>
        </w:rPr>
        <w:t xml:space="preserve">Н.В. Тарасовой </w:t>
      </w:r>
      <w:r w:rsidRPr="00977CCB">
        <w:rPr>
          <w:sz w:val="28"/>
          <w:szCs w:val="28"/>
        </w:rPr>
        <w:t>во Всероссийской научно-практической онлайн конференции с зарубежным участием "Вместе с детьми", получен сертификат участника</w:t>
      </w:r>
      <w:r w:rsidR="00EE6760">
        <w:rPr>
          <w:sz w:val="28"/>
          <w:szCs w:val="28"/>
        </w:rPr>
        <w:t>;</w:t>
      </w:r>
    </w:p>
    <w:p w:rsidR="009B7B10" w:rsidRPr="00977CCB" w:rsidRDefault="009B7B10" w:rsidP="009B7B10">
      <w:pPr>
        <w:pStyle w:val="aa"/>
        <w:jc w:val="both"/>
        <w:rPr>
          <w:sz w:val="28"/>
          <w:szCs w:val="28"/>
        </w:rPr>
      </w:pPr>
      <w:r w:rsidRPr="00EE6760">
        <w:rPr>
          <w:sz w:val="28"/>
          <w:szCs w:val="28"/>
        </w:rPr>
        <w:t xml:space="preserve">      </w:t>
      </w:r>
      <w:r w:rsidR="00EE6760">
        <w:rPr>
          <w:sz w:val="28"/>
          <w:szCs w:val="28"/>
        </w:rPr>
        <w:tab/>
      </w:r>
      <w:r w:rsidRPr="00EE6760">
        <w:rPr>
          <w:sz w:val="28"/>
          <w:szCs w:val="28"/>
        </w:rPr>
        <w:t xml:space="preserve"> </w:t>
      </w:r>
      <w:r w:rsidR="00EE6760" w:rsidRPr="00EE6760">
        <w:rPr>
          <w:sz w:val="28"/>
          <w:szCs w:val="28"/>
        </w:rPr>
        <w:t>-</w:t>
      </w:r>
      <w:r w:rsidR="00EE6760">
        <w:rPr>
          <w:color w:val="FF0000"/>
          <w:sz w:val="28"/>
          <w:szCs w:val="28"/>
        </w:rPr>
        <w:t xml:space="preserve"> </w:t>
      </w:r>
      <w:r w:rsidRPr="00977CCB">
        <w:rPr>
          <w:sz w:val="28"/>
          <w:szCs w:val="28"/>
        </w:rPr>
        <w:t xml:space="preserve">14 августа </w:t>
      </w:r>
      <w:r w:rsidR="00EE6760">
        <w:rPr>
          <w:sz w:val="28"/>
          <w:szCs w:val="28"/>
        </w:rPr>
        <w:t xml:space="preserve">2020 года </w:t>
      </w:r>
      <w:r w:rsidR="00EE6760" w:rsidRPr="00977CCB">
        <w:rPr>
          <w:sz w:val="28"/>
          <w:szCs w:val="28"/>
        </w:rPr>
        <w:t xml:space="preserve">участие </w:t>
      </w:r>
      <w:r w:rsidRPr="00977CCB">
        <w:rPr>
          <w:sz w:val="28"/>
          <w:szCs w:val="28"/>
        </w:rPr>
        <w:t>специалист</w:t>
      </w:r>
      <w:r w:rsidR="00EE6760">
        <w:rPr>
          <w:sz w:val="28"/>
          <w:szCs w:val="28"/>
        </w:rPr>
        <w:t>ов</w:t>
      </w:r>
      <w:r w:rsidRPr="00977CCB">
        <w:rPr>
          <w:sz w:val="28"/>
          <w:szCs w:val="28"/>
        </w:rPr>
        <w:t xml:space="preserve"> отделения СРИ в семинаре "Формирование предметно-практических действий у детей с выраженными нарушениями интеллекта"</w:t>
      </w:r>
      <w:r w:rsidR="00EE6760">
        <w:rPr>
          <w:sz w:val="28"/>
          <w:szCs w:val="28"/>
        </w:rPr>
        <w:t>;</w:t>
      </w:r>
    </w:p>
    <w:p w:rsidR="009B7B10" w:rsidRPr="00977CCB" w:rsidRDefault="009B7B10" w:rsidP="009B7B10">
      <w:pPr>
        <w:pStyle w:val="aa"/>
        <w:jc w:val="both"/>
        <w:rPr>
          <w:rFonts w:eastAsia="Calibri"/>
          <w:noProof/>
          <w:sz w:val="28"/>
          <w:szCs w:val="28"/>
          <w:lang w:eastAsia="en-US"/>
        </w:rPr>
      </w:pPr>
      <w:r w:rsidRPr="00977CCB">
        <w:rPr>
          <w:sz w:val="28"/>
          <w:szCs w:val="28"/>
        </w:rPr>
        <w:t xml:space="preserve">      </w:t>
      </w:r>
      <w:r w:rsidR="00EE6760">
        <w:rPr>
          <w:sz w:val="28"/>
          <w:szCs w:val="28"/>
        </w:rPr>
        <w:tab/>
      </w:r>
      <w:r w:rsidRPr="00977CCB">
        <w:rPr>
          <w:sz w:val="28"/>
          <w:szCs w:val="28"/>
        </w:rPr>
        <w:t xml:space="preserve"> </w:t>
      </w:r>
      <w:r w:rsidR="00EE6760">
        <w:rPr>
          <w:sz w:val="28"/>
          <w:szCs w:val="28"/>
        </w:rPr>
        <w:t xml:space="preserve">- </w:t>
      </w:r>
      <w:r w:rsidRPr="00977CCB">
        <w:rPr>
          <w:sz w:val="28"/>
          <w:szCs w:val="28"/>
        </w:rPr>
        <w:t xml:space="preserve">11 ноября 2020 года участие </w:t>
      </w:r>
      <w:r w:rsidR="00EE6760">
        <w:rPr>
          <w:sz w:val="28"/>
          <w:szCs w:val="28"/>
        </w:rPr>
        <w:t xml:space="preserve">специалистов Учреждения </w:t>
      </w:r>
      <w:r w:rsidRPr="00977CCB">
        <w:rPr>
          <w:sz w:val="28"/>
          <w:szCs w:val="28"/>
        </w:rPr>
        <w:t xml:space="preserve">в XI Всероссийском форуме "Вместе – ради детей! Ключевые программы партнерства" (Федеральная </w:t>
      </w:r>
      <w:r w:rsidRPr="00977CCB">
        <w:rPr>
          <w:sz w:val="28"/>
          <w:szCs w:val="28"/>
        </w:rPr>
        <w:lastRenderedPageBreak/>
        <w:t xml:space="preserve">коммуникационная площадка </w:t>
      </w:r>
      <w:r w:rsidRPr="00977CCB">
        <w:rPr>
          <w:noProof/>
          <w:sz w:val="28"/>
          <w:szCs w:val="28"/>
        </w:rPr>
        <w:t xml:space="preserve">  профессионалов социальной сферы). </w:t>
      </w:r>
      <w:r w:rsidRPr="00977CCB">
        <w:rPr>
          <w:rFonts w:eastAsia="Calibri"/>
          <w:noProof/>
          <w:sz w:val="28"/>
          <w:szCs w:val="28"/>
          <w:lang w:eastAsia="en-US"/>
        </w:rPr>
        <w:t xml:space="preserve">В режиме онлай-трансляции организована диалоговая площадка </w:t>
      </w:r>
      <w:r w:rsidRPr="00977CCB">
        <w:rPr>
          <w:noProof/>
          <w:sz w:val="28"/>
          <w:szCs w:val="28"/>
        </w:rPr>
        <w:t>"О новых возможностях</w:t>
      </w:r>
      <w:r w:rsidRPr="00977CCB">
        <w:rPr>
          <w:rFonts w:eastAsia="Calibri"/>
          <w:sz w:val="28"/>
          <w:szCs w:val="28"/>
          <w:lang w:eastAsia="en-US"/>
        </w:rPr>
        <w:t xml:space="preserve"> </w:t>
      </w:r>
      <w:r w:rsidRPr="00977CCB">
        <w:rPr>
          <w:noProof/>
          <w:sz w:val="28"/>
          <w:szCs w:val="28"/>
        </w:rPr>
        <w:t>современной социальной практики для</w:t>
      </w:r>
      <w:r w:rsidRPr="00977CCB">
        <w:rPr>
          <w:rFonts w:eastAsia="Calibri"/>
          <w:sz w:val="28"/>
          <w:szCs w:val="28"/>
          <w:lang w:eastAsia="en-US"/>
        </w:rPr>
        <w:t xml:space="preserve"> </w:t>
      </w:r>
      <w:r w:rsidRPr="00977CCB">
        <w:rPr>
          <w:noProof/>
          <w:sz w:val="28"/>
          <w:szCs w:val="28"/>
        </w:rPr>
        <w:t>семей, воспитывающих детей с  тяжелыми</w:t>
      </w:r>
      <w:r w:rsidRPr="00977CCB">
        <w:rPr>
          <w:rFonts w:eastAsia="Calibri"/>
          <w:sz w:val="28"/>
          <w:szCs w:val="28"/>
          <w:lang w:eastAsia="en-US"/>
        </w:rPr>
        <w:t xml:space="preserve"> </w:t>
      </w:r>
      <w:r w:rsidRPr="00977CCB">
        <w:rPr>
          <w:noProof/>
          <w:sz w:val="28"/>
          <w:szCs w:val="28"/>
        </w:rPr>
        <w:t>множественными нарушениями развития,</w:t>
      </w:r>
      <w:r w:rsidRPr="00977CCB">
        <w:rPr>
          <w:rFonts w:eastAsia="Calibri"/>
          <w:sz w:val="28"/>
          <w:szCs w:val="28"/>
          <w:lang w:eastAsia="en-US"/>
        </w:rPr>
        <w:t xml:space="preserve"> </w:t>
      </w:r>
      <w:r w:rsidRPr="00977CCB">
        <w:rPr>
          <w:rFonts w:eastAsia="Calibri"/>
          <w:noProof/>
          <w:sz w:val="28"/>
          <w:szCs w:val="28"/>
          <w:lang w:eastAsia="en-US"/>
        </w:rPr>
        <w:t>"Когда ты не один"</w:t>
      </w:r>
      <w:r w:rsidR="00EE6760">
        <w:rPr>
          <w:rFonts w:eastAsia="Calibri"/>
          <w:noProof/>
          <w:sz w:val="28"/>
          <w:szCs w:val="28"/>
          <w:lang w:eastAsia="en-US"/>
        </w:rPr>
        <w:t>;</w:t>
      </w:r>
    </w:p>
    <w:p w:rsidR="009B7B10" w:rsidRPr="00977CCB" w:rsidRDefault="00EE6760" w:rsidP="009B7B10">
      <w:pPr>
        <w:pStyle w:val="aa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- 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 xml:space="preserve">18 ноября </w:t>
      </w:r>
      <w:r>
        <w:rPr>
          <w:rFonts w:eastAsia="Calibri"/>
          <w:noProof/>
          <w:sz w:val="28"/>
          <w:szCs w:val="28"/>
          <w:lang w:eastAsia="en-US"/>
        </w:rPr>
        <w:t xml:space="preserve">2020 года участие 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>специалист</w:t>
      </w:r>
      <w:r>
        <w:rPr>
          <w:rFonts w:eastAsia="Calibri"/>
          <w:noProof/>
          <w:sz w:val="28"/>
          <w:szCs w:val="28"/>
          <w:lang w:eastAsia="en-US"/>
        </w:rPr>
        <w:t>ов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 xml:space="preserve"> отделения СРИ в онлайн-трансляции </w:t>
      </w:r>
      <w:r w:rsidR="009B7B10" w:rsidRPr="00977CCB">
        <w:rPr>
          <w:rFonts w:eastAsia="Calibri"/>
          <w:noProof/>
          <w:sz w:val="28"/>
          <w:szCs w:val="28"/>
          <w:lang w:val="en-US" w:eastAsia="en-US"/>
        </w:rPr>
        <w:t>II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 xml:space="preserve"> Межр</w:t>
      </w:r>
      <w:r>
        <w:rPr>
          <w:rFonts w:eastAsia="Calibri"/>
          <w:noProof/>
          <w:sz w:val="28"/>
          <w:szCs w:val="28"/>
          <w:lang w:eastAsia="en-US"/>
        </w:rPr>
        <w:t>е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>гиональной конференции "Состояние и перспективы развития системы комплексной реабилитации и абилитации инвалидов - 2020"</w:t>
      </w:r>
      <w:r>
        <w:rPr>
          <w:rFonts w:eastAsia="Calibri"/>
          <w:noProof/>
          <w:sz w:val="28"/>
          <w:szCs w:val="28"/>
          <w:lang w:eastAsia="en-US"/>
        </w:rPr>
        <w:t>;</w:t>
      </w:r>
    </w:p>
    <w:p w:rsidR="009B7B10" w:rsidRPr="00977CCB" w:rsidRDefault="00EE6760" w:rsidP="009B7B10">
      <w:pPr>
        <w:pStyle w:val="aa"/>
        <w:ind w:firstLine="708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- 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>26 ноября</w:t>
      </w:r>
      <w:r>
        <w:rPr>
          <w:rFonts w:eastAsia="Calibri"/>
          <w:noProof/>
          <w:sz w:val="28"/>
          <w:szCs w:val="28"/>
          <w:lang w:eastAsia="en-US"/>
        </w:rPr>
        <w:t xml:space="preserve"> 2020 года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участие 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>специалист</w:t>
      </w:r>
      <w:r>
        <w:rPr>
          <w:rFonts w:eastAsia="Calibri"/>
          <w:noProof/>
          <w:sz w:val="28"/>
          <w:szCs w:val="28"/>
          <w:lang w:eastAsia="en-US"/>
        </w:rPr>
        <w:t>ов</w:t>
      </w:r>
      <w:r w:rsidR="009B7B10" w:rsidRPr="00977CCB">
        <w:rPr>
          <w:rFonts w:eastAsia="Calibri"/>
          <w:noProof/>
          <w:sz w:val="28"/>
          <w:szCs w:val="28"/>
          <w:lang w:eastAsia="en-US"/>
        </w:rPr>
        <w:t xml:space="preserve"> отделения СРИ в семинаре "Медиабезопасность несовершеннолетних"</w:t>
      </w:r>
      <w:r w:rsidR="00017D2A">
        <w:rPr>
          <w:rFonts w:eastAsia="Calibri"/>
          <w:noProof/>
          <w:sz w:val="28"/>
          <w:szCs w:val="28"/>
          <w:lang w:eastAsia="en-US"/>
        </w:rPr>
        <w:t>;</w:t>
      </w:r>
    </w:p>
    <w:p w:rsidR="00904F0F" w:rsidRDefault="00EE6760" w:rsidP="00EE6760">
      <w:pPr>
        <w:pStyle w:val="aa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B7B10" w:rsidRPr="00977CCB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2020 года участие </w:t>
      </w:r>
      <w:r w:rsidR="009B7B10" w:rsidRPr="00977CCB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="009B7B10" w:rsidRPr="00977CCB">
        <w:rPr>
          <w:sz w:val="28"/>
          <w:szCs w:val="28"/>
        </w:rPr>
        <w:t xml:space="preserve"> отделения СРИ </w:t>
      </w:r>
      <w:r>
        <w:rPr>
          <w:sz w:val="28"/>
          <w:szCs w:val="28"/>
        </w:rPr>
        <w:t xml:space="preserve"> </w:t>
      </w:r>
      <w:r w:rsidR="009B7B10" w:rsidRPr="00977CCB">
        <w:rPr>
          <w:sz w:val="28"/>
          <w:szCs w:val="28"/>
        </w:rPr>
        <w:t xml:space="preserve"> во </w:t>
      </w:r>
      <w:proofErr w:type="gramStart"/>
      <w:r w:rsidR="009B7B10" w:rsidRPr="00977CCB">
        <w:rPr>
          <w:sz w:val="28"/>
          <w:szCs w:val="28"/>
        </w:rPr>
        <w:t>Всероссийском</w:t>
      </w:r>
      <w:proofErr w:type="gramEnd"/>
      <w:r w:rsidR="009B7B10" w:rsidRPr="00977CCB">
        <w:rPr>
          <w:sz w:val="28"/>
          <w:szCs w:val="28"/>
        </w:rPr>
        <w:t xml:space="preserve"> онлайн-форуме "Доступная среда и туризм"</w:t>
      </w:r>
      <w:r>
        <w:rPr>
          <w:sz w:val="28"/>
          <w:szCs w:val="28"/>
        </w:rPr>
        <w:t>.</w:t>
      </w:r>
      <w:r w:rsidR="00891A48" w:rsidRPr="00977CCB">
        <w:rPr>
          <w:color w:val="FF0000"/>
          <w:sz w:val="28"/>
          <w:szCs w:val="28"/>
        </w:rPr>
        <w:t xml:space="preserve"> </w:t>
      </w:r>
    </w:p>
    <w:p w:rsidR="006735BD" w:rsidRPr="00977CCB" w:rsidRDefault="006735BD" w:rsidP="00EE6760">
      <w:pPr>
        <w:pStyle w:val="aa"/>
        <w:ind w:firstLine="708"/>
        <w:jc w:val="both"/>
        <w:rPr>
          <w:color w:val="FF0000"/>
          <w:sz w:val="28"/>
          <w:szCs w:val="28"/>
        </w:rPr>
      </w:pPr>
    </w:p>
    <w:p w:rsidR="005A24D3" w:rsidRPr="00EE6760" w:rsidRDefault="00EC640E" w:rsidP="008F26C0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96423C">
        <w:rPr>
          <w:b/>
          <w:color w:val="FF0000"/>
          <w:sz w:val="28"/>
          <w:szCs w:val="28"/>
        </w:rPr>
        <w:tab/>
      </w:r>
      <w:r w:rsidR="00BF4478" w:rsidRPr="00EE6760">
        <w:rPr>
          <w:b/>
          <w:sz w:val="28"/>
          <w:szCs w:val="28"/>
        </w:rPr>
        <w:t>9</w:t>
      </w:r>
      <w:r w:rsidR="005A24D3" w:rsidRPr="00EE6760">
        <w:rPr>
          <w:b/>
          <w:sz w:val="28"/>
          <w:szCs w:val="28"/>
        </w:rPr>
        <w:t xml:space="preserve">. Сотрудничество с общественными, религиозными и другими негосударственными организациями и объединениями (наименования, </w:t>
      </w:r>
      <w:r w:rsidR="006435F0" w:rsidRPr="00EE6760">
        <w:rPr>
          <w:b/>
          <w:sz w:val="28"/>
          <w:szCs w:val="28"/>
        </w:rPr>
        <w:t xml:space="preserve">краткое описание направлений </w:t>
      </w:r>
      <w:r w:rsidR="005A24D3" w:rsidRPr="00EE6760">
        <w:rPr>
          <w:b/>
          <w:sz w:val="28"/>
          <w:szCs w:val="28"/>
        </w:rPr>
        <w:t>сотрудничества, участие в совмест</w:t>
      </w:r>
      <w:r w:rsidR="008F26C0" w:rsidRPr="00EE6760">
        <w:rPr>
          <w:b/>
          <w:sz w:val="28"/>
          <w:szCs w:val="28"/>
        </w:rPr>
        <w:t>ных гранта</w:t>
      </w:r>
      <w:r w:rsidR="006435F0" w:rsidRPr="00EE6760">
        <w:rPr>
          <w:b/>
          <w:sz w:val="28"/>
          <w:szCs w:val="28"/>
        </w:rPr>
        <w:t>х и т.д.</w:t>
      </w:r>
      <w:r w:rsidR="008F26C0" w:rsidRPr="00EE6760">
        <w:rPr>
          <w:b/>
          <w:sz w:val="28"/>
          <w:szCs w:val="28"/>
        </w:rPr>
        <w:t>)</w:t>
      </w:r>
      <w:r w:rsidR="007D3E8A" w:rsidRPr="00EE6760">
        <w:rPr>
          <w:b/>
          <w:sz w:val="28"/>
          <w:szCs w:val="28"/>
        </w:rPr>
        <w:t>:</w:t>
      </w:r>
    </w:p>
    <w:p w:rsidR="001F5DA8" w:rsidRPr="006735BD" w:rsidRDefault="001F5DA8" w:rsidP="008F26C0">
      <w:pPr>
        <w:tabs>
          <w:tab w:val="left" w:pos="567"/>
          <w:tab w:val="left" w:pos="851"/>
        </w:tabs>
        <w:jc w:val="both"/>
        <w:rPr>
          <w:sz w:val="16"/>
          <w:szCs w:val="16"/>
        </w:rPr>
      </w:pPr>
    </w:p>
    <w:p w:rsidR="001F5DA8" w:rsidRPr="00EE6760" w:rsidRDefault="001F5DA8" w:rsidP="002557D2">
      <w:pPr>
        <w:ind w:firstLine="567"/>
        <w:jc w:val="both"/>
        <w:rPr>
          <w:sz w:val="28"/>
          <w:szCs w:val="28"/>
        </w:rPr>
      </w:pPr>
      <w:r w:rsidRPr="00EE6760">
        <w:rPr>
          <w:sz w:val="28"/>
          <w:szCs w:val="28"/>
        </w:rPr>
        <w:t>Учреждением организована работа с негосударственным</w:t>
      </w:r>
      <w:r w:rsidR="00362580" w:rsidRPr="00EE6760">
        <w:rPr>
          <w:sz w:val="28"/>
          <w:szCs w:val="28"/>
        </w:rPr>
        <w:t>и организациями и объединениями.</w:t>
      </w:r>
      <w:r w:rsidRPr="00EE6760">
        <w:rPr>
          <w:sz w:val="28"/>
          <w:szCs w:val="28"/>
        </w:rPr>
        <w:t xml:space="preserve"> </w:t>
      </w:r>
    </w:p>
    <w:p w:rsidR="001F5DA8" w:rsidRPr="00EE6760" w:rsidRDefault="001F5DA8" w:rsidP="001F5DA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6760">
        <w:rPr>
          <w:sz w:val="28"/>
          <w:szCs w:val="28"/>
        </w:rPr>
        <w:t>П</w:t>
      </w:r>
      <w:r w:rsidRPr="00EE6760">
        <w:rPr>
          <w:rFonts w:eastAsia="Calibri"/>
          <w:sz w:val="28"/>
          <w:szCs w:val="28"/>
          <w:lang w:eastAsia="en-US"/>
        </w:rPr>
        <w:t xml:space="preserve">роводится работа с </w:t>
      </w:r>
      <w:proofErr w:type="spellStart"/>
      <w:r w:rsidRPr="00EE6760">
        <w:rPr>
          <w:rFonts w:eastAsia="Calibri"/>
          <w:sz w:val="28"/>
          <w:szCs w:val="28"/>
          <w:lang w:eastAsia="en-US"/>
        </w:rPr>
        <w:t>Называевской</w:t>
      </w:r>
      <w:proofErr w:type="spellEnd"/>
      <w:r w:rsidRPr="00EE6760">
        <w:rPr>
          <w:rFonts w:eastAsia="Calibri"/>
          <w:sz w:val="28"/>
          <w:szCs w:val="28"/>
          <w:lang w:eastAsia="en-US"/>
        </w:rPr>
        <w:t xml:space="preserve"> организацией Всероссийского общества слепых в рамках клуба "Все разные – все равные" (для инвалидов-колясочников и инвалидов по зрению старше 18 лет).</w:t>
      </w:r>
    </w:p>
    <w:p w:rsidR="009F0353" w:rsidRPr="009F0353" w:rsidRDefault="007D3E8A" w:rsidP="009F0353">
      <w:pPr>
        <w:ind w:firstLine="567"/>
        <w:jc w:val="both"/>
        <w:rPr>
          <w:sz w:val="28"/>
          <w:szCs w:val="28"/>
        </w:rPr>
      </w:pPr>
      <w:r w:rsidRPr="00C64865">
        <w:rPr>
          <w:sz w:val="28"/>
          <w:szCs w:val="28"/>
        </w:rPr>
        <w:t>О</w:t>
      </w:r>
      <w:r w:rsidR="001F5DA8" w:rsidRPr="00C64865">
        <w:rPr>
          <w:sz w:val="28"/>
          <w:szCs w:val="28"/>
        </w:rPr>
        <w:t>рганизована работа с Омской региональной общественной организацией инвалидов "Планета друзей" и с Омской региональной общественной организацией детей-инвалидо</w:t>
      </w:r>
      <w:r w:rsidR="00EE6760" w:rsidRPr="00C64865">
        <w:rPr>
          <w:sz w:val="28"/>
          <w:szCs w:val="28"/>
        </w:rPr>
        <w:t xml:space="preserve">в и их родителей "Дети-Ангелы" </w:t>
      </w:r>
      <w:r w:rsidR="00C64865">
        <w:rPr>
          <w:sz w:val="28"/>
          <w:szCs w:val="28"/>
        </w:rPr>
        <w:t xml:space="preserve">по оказанию консультативной помощи детям с ОВЗ и их родителям, а так же </w:t>
      </w:r>
      <w:r w:rsidR="00EE6760" w:rsidRPr="00C64865">
        <w:rPr>
          <w:sz w:val="28"/>
          <w:szCs w:val="28"/>
        </w:rPr>
        <w:t xml:space="preserve">в рамках реализации проекта "Ты не один" по реабилитации детей с множественными нарушениями развития. </w:t>
      </w:r>
      <w:r w:rsidR="001F5DA8" w:rsidRPr="00C64865">
        <w:rPr>
          <w:sz w:val="28"/>
          <w:szCs w:val="28"/>
        </w:rPr>
        <w:t xml:space="preserve">Занятия проводят </w:t>
      </w:r>
      <w:r w:rsidR="00EE6760" w:rsidRPr="00C64865">
        <w:rPr>
          <w:sz w:val="28"/>
          <w:szCs w:val="28"/>
        </w:rPr>
        <w:t xml:space="preserve">логопед и </w:t>
      </w:r>
      <w:r w:rsidR="00EE6760" w:rsidRPr="009F0353">
        <w:rPr>
          <w:sz w:val="28"/>
          <w:szCs w:val="28"/>
        </w:rPr>
        <w:t>дефектолог</w:t>
      </w:r>
      <w:r w:rsidR="009F0353">
        <w:rPr>
          <w:sz w:val="28"/>
          <w:szCs w:val="28"/>
        </w:rPr>
        <w:t xml:space="preserve"> по</w:t>
      </w:r>
      <w:r w:rsidR="009F0353" w:rsidRPr="009F0353">
        <w:rPr>
          <w:sz w:val="28"/>
          <w:szCs w:val="28"/>
        </w:rPr>
        <w:t xml:space="preserve"> первичн</w:t>
      </w:r>
      <w:r w:rsidR="009F0353">
        <w:rPr>
          <w:sz w:val="28"/>
          <w:szCs w:val="28"/>
        </w:rPr>
        <w:t xml:space="preserve">ой </w:t>
      </w:r>
      <w:r w:rsidR="009F0353" w:rsidRPr="009F0353">
        <w:rPr>
          <w:sz w:val="28"/>
          <w:szCs w:val="28"/>
        </w:rPr>
        <w:t xml:space="preserve"> и вторичн</w:t>
      </w:r>
      <w:r w:rsidR="009F0353">
        <w:rPr>
          <w:sz w:val="28"/>
          <w:szCs w:val="28"/>
        </w:rPr>
        <w:t>ой</w:t>
      </w:r>
      <w:r w:rsidR="009F0353" w:rsidRPr="009F0353">
        <w:rPr>
          <w:sz w:val="28"/>
          <w:szCs w:val="28"/>
        </w:rPr>
        <w:t xml:space="preserve"> диагностик</w:t>
      </w:r>
      <w:r w:rsidR="009F0353">
        <w:rPr>
          <w:sz w:val="28"/>
          <w:szCs w:val="28"/>
        </w:rPr>
        <w:t>е</w:t>
      </w:r>
      <w:r w:rsidR="009F0353" w:rsidRPr="009F0353">
        <w:rPr>
          <w:sz w:val="28"/>
          <w:szCs w:val="28"/>
        </w:rPr>
        <w:t xml:space="preserve"> имеющихся отклонений у детей, а также определенный курс занятий, направленных на развитие познавательной сферы ребенка, социального</w:t>
      </w:r>
      <w:r w:rsidR="009F0353">
        <w:rPr>
          <w:sz w:val="28"/>
          <w:szCs w:val="28"/>
        </w:rPr>
        <w:t>, сенсорного и речевого</w:t>
      </w:r>
      <w:r w:rsidR="009F0353" w:rsidRPr="009F0353">
        <w:rPr>
          <w:sz w:val="28"/>
          <w:szCs w:val="28"/>
        </w:rPr>
        <w:t xml:space="preserve"> развития</w:t>
      </w:r>
      <w:r w:rsidR="009F0353">
        <w:rPr>
          <w:sz w:val="28"/>
          <w:szCs w:val="28"/>
        </w:rPr>
        <w:t xml:space="preserve">, </w:t>
      </w:r>
      <w:r w:rsidR="009F0353" w:rsidRPr="009F0353">
        <w:rPr>
          <w:sz w:val="28"/>
          <w:szCs w:val="28"/>
        </w:rPr>
        <w:t>игровой деятельности</w:t>
      </w:r>
      <w:r w:rsidR="009F0353">
        <w:rPr>
          <w:sz w:val="28"/>
          <w:szCs w:val="28"/>
        </w:rPr>
        <w:t>.</w:t>
      </w:r>
    </w:p>
    <w:p w:rsidR="00EA07F9" w:rsidRPr="00C64865" w:rsidRDefault="00C26DB2" w:rsidP="005313E8">
      <w:pPr>
        <w:ind w:firstLine="708"/>
        <w:jc w:val="both"/>
        <w:rPr>
          <w:sz w:val="28"/>
          <w:szCs w:val="28"/>
          <w:shd w:val="clear" w:color="auto" w:fill="FFFFFF"/>
        </w:rPr>
      </w:pPr>
      <w:r w:rsidRPr="00C64865">
        <w:rPr>
          <w:sz w:val="28"/>
          <w:szCs w:val="28"/>
          <w:shd w:val="clear" w:color="auto" w:fill="FFFFFF"/>
        </w:rPr>
        <w:t>С</w:t>
      </w:r>
      <w:r w:rsidR="00144719" w:rsidRPr="00C64865">
        <w:rPr>
          <w:sz w:val="28"/>
          <w:szCs w:val="28"/>
          <w:shd w:val="clear" w:color="auto" w:fill="FFFFFF"/>
        </w:rPr>
        <w:t xml:space="preserve"> </w:t>
      </w:r>
      <w:proofErr w:type="spellStart"/>
      <w:r w:rsidR="00144719" w:rsidRPr="00C64865">
        <w:rPr>
          <w:sz w:val="28"/>
          <w:szCs w:val="28"/>
          <w:shd w:val="clear" w:color="auto" w:fill="FFFFFF"/>
        </w:rPr>
        <w:t>Называевским</w:t>
      </w:r>
      <w:proofErr w:type="spellEnd"/>
      <w:r w:rsidR="00144719" w:rsidRPr="00C64865">
        <w:rPr>
          <w:sz w:val="28"/>
          <w:szCs w:val="28"/>
          <w:shd w:val="clear" w:color="auto" w:fill="FFFFFF"/>
        </w:rPr>
        <w:t xml:space="preserve"> районным отделением Омской областной общественной организацией ветеранов (пенсионеров)</w:t>
      </w:r>
      <w:r w:rsidRPr="00C64865">
        <w:rPr>
          <w:sz w:val="28"/>
          <w:szCs w:val="28"/>
          <w:shd w:val="clear" w:color="auto" w:fill="FFFFFF"/>
        </w:rPr>
        <w:t xml:space="preserve"> сотрудничество осуществляется при совместно</w:t>
      </w:r>
      <w:r w:rsidR="0090327D" w:rsidRPr="00C64865">
        <w:rPr>
          <w:sz w:val="28"/>
          <w:szCs w:val="28"/>
          <w:shd w:val="clear" w:color="auto" w:fill="FFFFFF"/>
        </w:rPr>
        <w:t>м</w:t>
      </w:r>
      <w:r w:rsidRPr="00C64865">
        <w:rPr>
          <w:sz w:val="28"/>
          <w:szCs w:val="28"/>
          <w:shd w:val="clear" w:color="auto" w:fill="FFFFFF"/>
        </w:rPr>
        <w:t xml:space="preserve"> </w:t>
      </w:r>
      <w:r w:rsidR="0090327D" w:rsidRPr="00C64865">
        <w:rPr>
          <w:sz w:val="28"/>
          <w:szCs w:val="28"/>
          <w:shd w:val="clear" w:color="auto" w:fill="FFFFFF"/>
        </w:rPr>
        <w:t>проведении</w:t>
      </w:r>
      <w:r w:rsidR="005A2520">
        <w:rPr>
          <w:sz w:val="28"/>
          <w:szCs w:val="28"/>
          <w:shd w:val="clear" w:color="auto" w:fill="FFFFFF"/>
        </w:rPr>
        <w:t xml:space="preserve"> мероприятий </w:t>
      </w:r>
      <w:r w:rsidRPr="00C64865">
        <w:rPr>
          <w:sz w:val="28"/>
          <w:szCs w:val="28"/>
          <w:shd w:val="clear" w:color="auto" w:fill="FFFFFF"/>
        </w:rPr>
        <w:t xml:space="preserve"> для граждан пожилого возраста и инвалидов</w:t>
      </w:r>
      <w:r w:rsidR="00144719" w:rsidRPr="00C64865">
        <w:rPr>
          <w:sz w:val="28"/>
          <w:szCs w:val="28"/>
          <w:shd w:val="clear" w:color="auto" w:fill="FFFFFF"/>
        </w:rPr>
        <w:t xml:space="preserve">. </w:t>
      </w:r>
    </w:p>
    <w:p w:rsidR="00294BE4" w:rsidRPr="00F208EC" w:rsidRDefault="00E508CE" w:rsidP="00EA07F9">
      <w:pPr>
        <w:pStyle w:val="ConsPlusNormal"/>
        <w:jc w:val="both"/>
      </w:pPr>
      <w:r w:rsidRPr="0096423C">
        <w:rPr>
          <w:color w:val="FF0000"/>
        </w:rPr>
        <w:tab/>
      </w:r>
      <w:r w:rsidR="007B5B30" w:rsidRPr="00F208EC">
        <w:t xml:space="preserve"> </w:t>
      </w:r>
      <w:r w:rsidR="00294BE4" w:rsidRPr="00F208EC">
        <w:t>В целях дополнительного обеспечения граждан вещами, бывшими в употреблении, Учреждение</w:t>
      </w:r>
      <w:r w:rsidR="00CD2E4E" w:rsidRPr="00F208EC">
        <w:t xml:space="preserve">м </w:t>
      </w:r>
      <w:r w:rsidR="00D26962" w:rsidRPr="00F208EC">
        <w:t>заключ</w:t>
      </w:r>
      <w:r w:rsidR="00CD2E4E" w:rsidRPr="00F208EC">
        <w:t>ено</w:t>
      </w:r>
      <w:r w:rsidR="00294BE4" w:rsidRPr="00F208EC">
        <w:t xml:space="preserve"> </w:t>
      </w:r>
      <w:r w:rsidR="00D26962" w:rsidRPr="00F208EC">
        <w:t xml:space="preserve">соглашение </w:t>
      </w:r>
      <w:r w:rsidR="00294BE4" w:rsidRPr="00F208EC">
        <w:t xml:space="preserve">с Омским отделением Благотворительной католической организацией "КАРИТАС", которые оказывают посильную помощь в обеспечении одеждой, обувью и другими предметами первой необходимости нуждающихся граждан </w:t>
      </w:r>
      <w:proofErr w:type="spellStart"/>
      <w:r w:rsidR="00294BE4" w:rsidRPr="00F208EC">
        <w:t>Называевского</w:t>
      </w:r>
      <w:proofErr w:type="spellEnd"/>
      <w:r w:rsidR="00294BE4" w:rsidRPr="00F208EC">
        <w:t xml:space="preserve"> района.</w:t>
      </w:r>
      <w:r w:rsidR="00CD2E4E" w:rsidRPr="00F208EC">
        <w:t xml:space="preserve"> </w:t>
      </w:r>
    </w:p>
    <w:p w:rsidR="005326C1" w:rsidRPr="00B7738F" w:rsidRDefault="00C26DB2" w:rsidP="00EA07F9">
      <w:pPr>
        <w:pStyle w:val="ConsPlusNormal"/>
        <w:jc w:val="both"/>
      </w:pPr>
      <w:r w:rsidRPr="0096423C">
        <w:rPr>
          <w:color w:val="FF0000"/>
        </w:rPr>
        <w:tab/>
      </w:r>
      <w:r w:rsidR="0090327D" w:rsidRPr="00B7738F">
        <w:t xml:space="preserve">С </w:t>
      </w:r>
      <w:proofErr w:type="spellStart"/>
      <w:r w:rsidR="003B6EA4" w:rsidRPr="00B7738F">
        <w:t>Назыв</w:t>
      </w:r>
      <w:r w:rsidR="0090327D" w:rsidRPr="00B7738F">
        <w:t>аевской</w:t>
      </w:r>
      <w:proofErr w:type="spellEnd"/>
      <w:r w:rsidR="0090327D" w:rsidRPr="00B7738F">
        <w:t xml:space="preserve"> </w:t>
      </w:r>
      <w:r w:rsidR="003B6EA4" w:rsidRPr="00B7738F">
        <w:t>местн</w:t>
      </w:r>
      <w:r w:rsidR="0090327D" w:rsidRPr="00B7738F">
        <w:t xml:space="preserve">ой </w:t>
      </w:r>
      <w:r w:rsidR="003B6EA4" w:rsidRPr="00B7738F">
        <w:t>молодеж</w:t>
      </w:r>
      <w:r w:rsidR="0090327D" w:rsidRPr="00B7738F">
        <w:t xml:space="preserve">ной </w:t>
      </w:r>
      <w:r w:rsidR="003B6EA4" w:rsidRPr="00B7738F">
        <w:t>общ</w:t>
      </w:r>
      <w:r w:rsidR="0090327D" w:rsidRPr="00B7738F">
        <w:t>ественной</w:t>
      </w:r>
      <w:r w:rsidR="003B6EA4" w:rsidRPr="00B7738F">
        <w:t xml:space="preserve"> орг</w:t>
      </w:r>
      <w:r w:rsidR="0090327D" w:rsidRPr="00B7738F">
        <w:t>анизацией</w:t>
      </w:r>
      <w:r w:rsidR="003B6EA4" w:rsidRPr="00B7738F">
        <w:t xml:space="preserve">  содействия развитию граж</w:t>
      </w:r>
      <w:r w:rsidR="00A636F6" w:rsidRPr="00B7738F">
        <w:t>данственнос</w:t>
      </w:r>
      <w:r w:rsidR="003B6EA4" w:rsidRPr="00B7738F">
        <w:t>ти и патриотизма  "Инициатива и развитие"</w:t>
      </w:r>
      <w:r w:rsidR="00A636F6" w:rsidRPr="00B7738F">
        <w:t xml:space="preserve"> реализуется совместный проект по выдаче новогодних подарков детям в возрасте от 3 до 1</w:t>
      </w:r>
      <w:r w:rsidR="00B7738F" w:rsidRPr="00B7738F">
        <w:t>4</w:t>
      </w:r>
      <w:r w:rsidR="00A636F6" w:rsidRPr="00B7738F">
        <w:t xml:space="preserve"> лет из многодетных малоимущих семей. Всего подарки получ</w:t>
      </w:r>
      <w:r w:rsidR="00B7738F" w:rsidRPr="00B7738F">
        <w:t>или</w:t>
      </w:r>
      <w:r w:rsidR="00A636F6" w:rsidRPr="00B7738F">
        <w:t xml:space="preserve"> </w:t>
      </w:r>
      <w:r w:rsidR="00B7738F" w:rsidRPr="00B7738F">
        <w:t>более 800</w:t>
      </w:r>
      <w:r w:rsidR="00A636F6" w:rsidRPr="00B7738F">
        <w:t xml:space="preserve"> детей.</w:t>
      </w:r>
    </w:p>
    <w:p w:rsidR="00A636F6" w:rsidRPr="0096423C" w:rsidRDefault="00A636F6" w:rsidP="00EA07F9">
      <w:pPr>
        <w:pStyle w:val="ConsPlusNormal"/>
        <w:jc w:val="both"/>
        <w:rPr>
          <w:color w:val="FF0000"/>
        </w:rPr>
      </w:pPr>
    </w:p>
    <w:p w:rsidR="005A24D3" w:rsidRPr="00F208EC" w:rsidRDefault="00BF4478" w:rsidP="00EC640E">
      <w:pPr>
        <w:ind w:firstLine="708"/>
        <w:jc w:val="both"/>
        <w:rPr>
          <w:sz w:val="28"/>
          <w:szCs w:val="28"/>
        </w:rPr>
      </w:pPr>
      <w:r w:rsidRPr="00F208EC">
        <w:rPr>
          <w:b/>
          <w:sz w:val="28"/>
          <w:szCs w:val="28"/>
        </w:rPr>
        <w:t>10.</w:t>
      </w:r>
      <w:r w:rsidR="005A24D3" w:rsidRPr="00F208EC">
        <w:rPr>
          <w:b/>
          <w:sz w:val="28"/>
          <w:szCs w:val="28"/>
        </w:rPr>
        <w:t xml:space="preserve"> Перспективы развития </w:t>
      </w:r>
      <w:r w:rsidR="00F17FD3" w:rsidRPr="00F208EC">
        <w:rPr>
          <w:b/>
          <w:sz w:val="28"/>
          <w:szCs w:val="28"/>
        </w:rPr>
        <w:t>У</w:t>
      </w:r>
      <w:r w:rsidR="006435F0" w:rsidRPr="00F208EC">
        <w:rPr>
          <w:b/>
          <w:sz w:val="28"/>
          <w:szCs w:val="28"/>
        </w:rPr>
        <w:t>чреждения и п</w:t>
      </w:r>
      <w:r w:rsidR="005A24D3" w:rsidRPr="00F208EC">
        <w:rPr>
          <w:b/>
          <w:sz w:val="28"/>
          <w:szCs w:val="28"/>
        </w:rPr>
        <w:t>редложения по совершенст</w:t>
      </w:r>
      <w:r w:rsidR="006435F0" w:rsidRPr="00F208EC">
        <w:rPr>
          <w:b/>
          <w:sz w:val="28"/>
          <w:szCs w:val="28"/>
        </w:rPr>
        <w:t xml:space="preserve">вованию деятельности </w:t>
      </w:r>
      <w:r w:rsidR="004F0BDF" w:rsidRPr="00F208EC">
        <w:rPr>
          <w:b/>
          <w:sz w:val="28"/>
          <w:szCs w:val="28"/>
        </w:rPr>
        <w:t>У</w:t>
      </w:r>
      <w:r w:rsidR="006435F0" w:rsidRPr="00F208EC">
        <w:rPr>
          <w:b/>
          <w:sz w:val="28"/>
          <w:szCs w:val="28"/>
        </w:rPr>
        <w:t>чреждени</w:t>
      </w:r>
      <w:r w:rsidR="004F0BDF" w:rsidRPr="00F208EC">
        <w:rPr>
          <w:b/>
          <w:sz w:val="28"/>
          <w:szCs w:val="28"/>
        </w:rPr>
        <w:t>я</w:t>
      </w:r>
      <w:r w:rsidR="006435F0" w:rsidRPr="00F208EC">
        <w:rPr>
          <w:b/>
          <w:sz w:val="28"/>
          <w:szCs w:val="28"/>
        </w:rPr>
        <w:t xml:space="preserve"> </w:t>
      </w:r>
      <w:r w:rsidR="005A24D3" w:rsidRPr="00F208EC">
        <w:rPr>
          <w:b/>
          <w:sz w:val="28"/>
          <w:szCs w:val="28"/>
        </w:rPr>
        <w:t>социального обслуживания</w:t>
      </w:r>
      <w:r w:rsidR="007D3E8A" w:rsidRPr="00F208EC">
        <w:rPr>
          <w:sz w:val="28"/>
          <w:szCs w:val="28"/>
        </w:rPr>
        <w:t>:</w:t>
      </w:r>
    </w:p>
    <w:p w:rsidR="00BF4478" w:rsidRPr="0096423C" w:rsidRDefault="00BF4478" w:rsidP="00EC640E">
      <w:pPr>
        <w:ind w:firstLine="708"/>
        <w:jc w:val="both"/>
        <w:rPr>
          <w:color w:val="FF0000"/>
          <w:sz w:val="28"/>
          <w:szCs w:val="28"/>
        </w:rPr>
      </w:pPr>
    </w:p>
    <w:p w:rsidR="00A10068" w:rsidRPr="00F208EC" w:rsidRDefault="006C2A60" w:rsidP="006C2A60">
      <w:pPr>
        <w:tabs>
          <w:tab w:val="left" w:pos="708"/>
          <w:tab w:val="left" w:pos="1578"/>
        </w:tabs>
        <w:jc w:val="both"/>
        <w:rPr>
          <w:sz w:val="28"/>
          <w:szCs w:val="28"/>
        </w:rPr>
      </w:pPr>
      <w:r w:rsidRPr="0096423C">
        <w:rPr>
          <w:color w:val="FF0000"/>
          <w:sz w:val="28"/>
          <w:szCs w:val="28"/>
        </w:rPr>
        <w:lastRenderedPageBreak/>
        <w:tab/>
      </w:r>
      <w:r w:rsidR="00C74856" w:rsidRPr="00F208EC">
        <w:rPr>
          <w:sz w:val="28"/>
          <w:szCs w:val="28"/>
        </w:rPr>
        <w:t>Задачи, поставленные на 20</w:t>
      </w:r>
      <w:r w:rsidR="00F208EC" w:rsidRPr="00F208EC">
        <w:rPr>
          <w:sz w:val="28"/>
          <w:szCs w:val="28"/>
        </w:rPr>
        <w:t>20</w:t>
      </w:r>
      <w:r w:rsidR="00C74856" w:rsidRPr="00F208EC">
        <w:rPr>
          <w:sz w:val="28"/>
          <w:szCs w:val="28"/>
        </w:rPr>
        <w:t xml:space="preserve"> год, выполнены в полном объеме. </w:t>
      </w:r>
    </w:p>
    <w:p w:rsidR="008A2E5C" w:rsidRPr="00F208EC" w:rsidRDefault="008A2E5C" w:rsidP="00A10068">
      <w:pPr>
        <w:ind w:firstLine="708"/>
        <w:jc w:val="both"/>
        <w:rPr>
          <w:sz w:val="28"/>
          <w:szCs w:val="28"/>
        </w:rPr>
      </w:pPr>
      <w:r w:rsidRPr="00F208EC">
        <w:rPr>
          <w:sz w:val="28"/>
          <w:szCs w:val="28"/>
        </w:rPr>
        <w:t>В 20</w:t>
      </w:r>
      <w:r w:rsidR="00F208EC" w:rsidRPr="00F208EC">
        <w:rPr>
          <w:sz w:val="28"/>
          <w:szCs w:val="28"/>
        </w:rPr>
        <w:t>20</w:t>
      </w:r>
      <w:r w:rsidRPr="00F208EC">
        <w:rPr>
          <w:sz w:val="28"/>
          <w:szCs w:val="28"/>
        </w:rPr>
        <w:t xml:space="preserve"> году наблюдается увеличение с</w:t>
      </w:r>
      <w:r w:rsidR="00A10068" w:rsidRPr="00F208EC">
        <w:rPr>
          <w:sz w:val="28"/>
          <w:szCs w:val="28"/>
        </w:rPr>
        <w:t>умм</w:t>
      </w:r>
      <w:r w:rsidRPr="00F208EC">
        <w:rPr>
          <w:sz w:val="28"/>
          <w:szCs w:val="28"/>
        </w:rPr>
        <w:t>ы</w:t>
      </w:r>
      <w:r w:rsidR="00A10068" w:rsidRPr="00F208EC">
        <w:rPr>
          <w:sz w:val="28"/>
          <w:szCs w:val="28"/>
        </w:rPr>
        <w:t xml:space="preserve"> с</w:t>
      </w:r>
      <w:r w:rsidRPr="00F208EC">
        <w:rPr>
          <w:sz w:val="28"/>
          <w:szCs w:val="28"/>
        </w:rPr>
        <w:t>обранных денежных средств на</w:t>
      </w:r>
      <w:r w:rsidR="00A10068" w:rsidRPr="00F208EC">
        <w:rPr>
          <w:sz w:val="28"/>
          <w:szCs w:val="28"/>
        </w:rPr>
        <w:t xml:space="preserve"> </w:t>
      </w:r>
      <w:r w:rsidRPr="00F208EC">
        <w:rPr>
          <w:sz w:val="28"/>
          <w:szCs w:val="28"/>
        </w:rPr>
        <w:t>1</w:t>
      </w:r>
      <w:r w:rsidR="00F208EC" w:rsidRPr="00F208EC">
        <w:rPr>
          <w:sz w:val="28"/>
          <w:szCs w:val="28"/>
        </w:rPr>
        <w:t>08</w:t>
      </w:r>
      <w:r w:rsidRPr="00F208EC">
        <w:rPr>
          <w:sz w:val="28"/>
          <w:szCs w:val="28"/>
        </w:rPr>
        <w:t xml:space="preserve"> </w:t>
      </w:r>
      <w:r w:rsidR="00A636F6" w:rsidRPr="00F208EC">
        <w:rPr>
          <w:sz w:val="28"/>
          <w:szCs w:val="28"/>
        </w:rPr>
        <w:t>%</w:t>
      </w:r>
      <w:r w:rsidRPr="00F208EC">
        <w:rPr>
          <w:sz w:val="28"/>
          <w:szCs w:val="28"/>
        </w:rPr>
        <w:t xml:space="preserve"> по сравнению с аналогичным периодом 201</w:t>
      </w:r>
      <w:r w:rsidR="00F208EC" w:rsidRPr="00F208EC">
        <w:rPr>
          <w:sz w:val="28"/>
          <w:szCs w:val="28"/>
        </w:rPr>
        <w:t>9</w:t>
      </w:r>
      <w:r w:rsidRPr="00F208EC">
        <w:rPr>
          <w:sz w:val="28"/>
          <w:szCs w:val="28"/>
        </w:rPr>
        <w:t xml:space="preserve"> года </w:t>
      </w:r>
      <w:r w:rsidR="0030330C" w:rsidRPr="00F208EC">
        <w:rPr>
          <w:sz w:val="28"/>
          <w:szCs w:val="28"/>
        </w:rPr>
        <w:t>(</w:t>
      </w:r>
      <w:r w:rsidR="00F208EC" w:rsidRPr="00F208EC">
        <w:rPr>
          <w:sz w:val="28"/>
          <w:szCs w:val="28"/>
        </w:rPr>
        <w:t xml:space="preserve">2020 год – 14 145 585,24 рублей, </w:t>
      </w:r>
      <w:r w:rsidRPr="00F208EC">
        <w:rPr>
          <w:sz w:val="28"/>
          <w:szCs w:val="28"/>
        </w:rPr>
        <w:t>2019 год - 13 049 773,00  рублей), в том числе:</w:t>
      </w:r>
    </w:p>
    <w:p w:rsidR="00A10068" w:rsidRPr="00F208EC" w:rsidRDefault="00A10068" w:rsidP="00A10068">
      <w:pPr>
        <w:ind w:firstLine="708"/>
        <w:jc w:val="both"/>
        <w:rPr>
          <w:sz w:val="28"/>
          <w:szCs w:val="28"/>
        </w:rPr>
      </w:pPr>
      <w:r w:rsidRPr="00F208EC">
        <w:rPr>
          <w:sz w:val="28"/>
          <w:szCs w:val="28"/>
        </w:rPr>
        <w:t xml:space="preserve">-  от оплаты гарантированных государством социальных услуг  </w:t>
      </w:r>
      <w:r w:rsidR="00F208EC" w:rsidRPr="00F208EC">
        <w:rPr>
          <w:sz w:val="28"/>
          <w:szCs w:val="28"/>
        </w:rPr>
        <w:t>3 291 872,10</w:t>
      </w:r>
      <w:r w:rsidRPr="00F208EC">
        <w:rPr>
          <w:sz w:val="28"/>
          <w:szCs w:val="28"/>
        </w:rPr>
        <w:t xml:space="preserve"> рублей;</w:t>
      </w:r>
    </w:p>
    <w:p w:rsidR="00A10068" w:rsidRPr="00F208EC" w:rsidRDefault="00A10068" w:rsidP="00A10068">
      <w:pPr>
        <w:ind w:firstLine="708"/>
        <w:jc w:val="both"/>
        <w:rPr>
          <w:sz w:val="28"/>
          <w:szCs w:val="28"/>
        </w:rPr>
      </w:pPr>
      <w:r w:rsidRPr="00F208EC">
        <w:rPr>
          <w:sz w:val="28"/>
          <w:szCs w:val="28"/>
        </w:rPr>
        <w:t xml:space="preserve">- от оплаты дополнительных услуг </w:t>
      </w:r>
      <w:r w:rsidR="008A2E5C" w:rsidRPr="00F208EC">
        <w:rPr>
          <w:sz w:val="28"/>
          <w:szCs w:val="28"/>
        </w:rPr>
        <w:t xml:space="preserve"> </w:t>
      </w:r>
      <w:r w:rsidR="00F208EC" w:rsidRPr="00F208EC">
        <w:rPr>
          <w:sz w:val="28"/>
          <w:szCs w:val="28"/>
        </w:rPr>
        <w:t>2 483 601,76</w:t>
      </w:r>
      <w:r w:rsidRPr="00F208EC">
        <w:rPr>
          <w:sz w:val="28"/>
          <w:szCs w:val="28"/>
        </w:rPr>
        <w:t xml:space="preserve"> рубл</w:t>
      </w:r>
      <w:r w:rsidR="008A2E5C" w:rsidRPr="00F208EC">
        <w:rPr>
          <w:sz w:val="28"/>
          <w:szCs w:val="28"/>
        </w:rPr>
        <w:t>ей</w:t>
      </w:r>
      <w:r w:rsidRPr="00F208EC">
        <w:rPr>
          <w:sz w:val="28"/>
          <w:szCs w:val="28"/>
        </w:rPr>
        <w:t>;</w:t>
      </w:r>
    </w:p>
    <w:p w:rsidR="00A10068" w:rsidRPr="00F208EC" w:rsidRDefault="00A10068" w:rsidP="00A10068">
      <w:pPr>
        <w:ind w:firstLine="708"/>
        <w:jc w:val="both"/>
        <w:rPr>
          <w:sz w:val="28"/>
          <w:szCs w:val="28"/>
        </w:rPr>
      </w:pPr>
      <w:r w:rsidRPr="00F208EC">
        <w:rPr>
          <w:sz w:val="28"/>
          <w:szCs w:val="28"/>
        </w:rPr>
        <w:t xml:space="preserve">- от оплаты платных услуг  </w:t>
      </w:r>
      <w:r w:rsidR="00F208EC" w:rsidRPr="00F208EC">
        <w:rPr>
          <w:sz w:val="28"/>
          <w:szCs w:val="28"/>
        </w:rPr>
        <w:t>8 370 111,38</w:t>
      </w:r>
      <w:r w:rsidRPr="00F208EC">
        <w:rPr>
          <w:sz w:val="28"/>
          <w:szCs w:val="28"/>
        </w:rPr>
        <w:t xml:space="preserve"> рублей.</w:t>
      </w:r>
    </w:p>
    <w:p w:rsidR="006C2A60" w:rsidRPr="000D2539" w:rsidRDefault="00A636F6" w:rsidP="00A636F6">
      <w:pPr>
        <w:tabs>
          <w:tab w:val="left" w:pos="709"/>
        </w:tabs>
        <w:jc w:val="both"/>
        <w:rPr>
          <w:sz w:val="28"/>
          <w:szCs w:val="28"/>
        </w:rPr>
      </w:pPr>
      <w:r w:rsidRPr="0096423C">
        <w:rPr>
          <w:color w:val="FF0000"/>
          <w:sz w:val="28"/>
          <w:szCs w:val="28"/>
        </w:rPr>
        <w:tab/>
      </w:r>
      <w:r w:rsidR="00C74856" w:rsidRPr="000D2539">
        <w:rPr>
          <w:sz w:val="28"/>
          <w:szCs w:val="28"/>
        </w:rPr>
        <w:t>В 20</w:t>
      </w:r>
      <w:r w:rsidR="006C2A60" w:rsidRPr="000D2539">
        <w:rPr>
          <w:sz w:val="28"/>
          <w:szCs w:val="28"/>
        </w:rPr>
        <w:t>2</w:t>
      </w:r>
      <w:r w:rsidR="00F208EC" w:rsidRPr="000D2539">
        <w:rPr>
          <w:sz w:val="28"/>
          <w:szCs w:val="28"/>
        </w:rPr>
        <w:t>1</w:t>
      </w:r>
      <w:r w:rsidR="00C74856" w:rsidRPr="000D2539">
        <w:rPr>
          <w:sz w:val="28"/>
          <w:szCs w:val="28"/>
        </w:rPr>
        <w:t xml:space="preserve"> году планируется </w:t>
      </w:r>
      <w:r w:rsidR="00204158" w:rsidRPr="000D2539">
        <w:rPr>
          <w:sz w:val="28"/>
          <w:szCs w:val="28"/>
        </w:rPr>
        <w:t xml:space="preserve">систематизировать </w:t>
      </w:r>
      <w:r w:rsidR="00C74856" w:rsidRPr="000D2539">
        <w:rPr>
          <w:sz w:val="28"/>
          <w:szCs w:val="28"/>
        </w:rPr>
        <w:t xml:space="preserve">направления деятельности Учреждения </w:t>
      </w:r>
      <w:r w:rsidR="00204158" w:rsidRPr="000D2539">
        <w:rPr>
          <w:sz w:val="28"/>
          <w:szCs w:val="28"/>
        </w:rPr>
        <w:t>с</w:t>
      </w:r>
      <w:r w:rsidR="00C74856" w:rsidRPr="000D2539">
        <w:rPr>
          <w:sz w:val="28"/>
          <w:szCs w:val="28"/>
        </w:rPr>
        <w:t xml:space="preserve"> методически</w:t>
      </w:r>
      <w:r w:rsidR="00204158" w:rsidRPr="000D2539">
        <w:rPr>
          <w:sz w:val="28"/>
          <w:szCs w:val="28"/>
        </w:rPr>
        <w:t>м</w:t>
      </w:r>
      <w:r w:rsidR="00C74856" w:rsidRPr="000D2539">
        <w:rPr>
          <w:sz w:val="28"/>
          <w:szCs w:val="28"/>
        </w:rPr>
        <w:t xml:space="preserve"> сопрово</w:t>
      </w:r>
      <w:r w:rsidR="00204158" w:rsidRPr="000D2539">
        <w:rPr>
          <w:sz w:val="28"/>
          <w:szCs w:val="28"/>
        </w:rPr>
        <w:t>ждением</w:t>
      </w:r>
      <w:r w:rsidR="00420791">
        <w:rPr>
          <w:sz w:val="28"/>
          <w:szCs w:val="28"/>
        </w:rPr>
        <w:t xml:space="preserve"> и продолжить</w:t>
      </w:r>
      <w:r w:rsidR="006C2A60" w:rsidRPr="000D2539">
        <w:rPr>
          <w:sz w:val="28"/>
          <w:szCs w:val="28"/>
        </w:rPr>
        <w:t xml:space="preserve"> работ</w:t>
      </w:r>
      <w:r w:rsidR="00420791">
        <w:rPr>
          <w:sz w:val="28"/>
          <w:szCs w:val="28"/>
        </w:rPr>
        <w:t>у</w:t>
      </w:r>
      <w:r w:rsidR="006C2A60" w:rsidRPr="000D2539">
        <w:rPr>
          <w:sz w:val="28"/>
          <w:szCs w:val="28"/>
        </w:rPr>
        <w:t xml:space="preserve"> по  актуализации деятельности в рамках разработанных Учреждением проектов и программ.</w:t>
      </w:r>
    </w:p>
    <w:p w:rsidR="006C2A60" w:rsidRPr="0096423C" w:rsidRDefault="006C2A60" w:rsidP="001E7CB5">
      <w:pPr>
        <w:ind w:firstLine="708"/>
        <w:jc w:val="both"/>
        <w:rPr>
          <w:color w:val="FF0000"/>
          <w:sz w:val="28"/>
          <w:szCs w:val="28"/>
        </w:rPr>
      </w:pPr>
      <w:r w:rsidRPr="000D2539">
        <w:rPr>
          <w:sz w:val="28"/>
          <w:szCs w:val="28"/>
        </w:rPr>
        <w:t>Для предоставления социальных услуг различным категориям граждан необходимы знания по особенностям их оказания, поэтому для дальнейшего усовершенствования профессионального уровня необходимо продолжить повышение квалификации  сотрудников Учреждения.</w:t>
      </w:r>
      <w:r w:rsidR="00C64865" w:rsidRPr="000D2539">
        <w:rPr>
          <w:sz w:val="28"/>
          <w:szCs w:val="28"/>
        </w:rPr>
        <w:t xml:space="preserve"> В феврале 2021 года планируется реализация совместного проекта "</w:t>
      </w:r>
      <w:r w:rsidR="000D2539">
        <w:rPr>
          <w:sz w:val="28"/>
          <w:szCs w:val="28"/>
        </w:rPr>
        <w:t>Эффективные социальные услуги для детей и родителей в России</w:t>
      </w:r>
      <w:r w:rsidR="00C64865" w:rsidRPr="000D2539">
        <w:rPr>
          <w:sz w:val="28"/>
          <w:szCs w:val="28"/>
        </w:rPr>
        <w:t xml:space="preserve">" с </w:t>
      </w:r>
      <w:r w:rsidR="00C64865" w:rsidRPr="00977CCB">
        <w:rPr>
          <w:sz w:val="28"/>
          <w:szCs w:val="28"/>
        </w:rPr>
        <w:t>автономной некоммерческой организацией "Центр развития инновационных социальных услуг "Партнёрство каждому ребёнку"</w:t>
      </w:r>
      <w:r w:rsidR="00C64865">
        <w:rPr>
          <w:sz w:val="28"/>
          <w:szCs w:val="28"/>
        </w:rPr>
        <w:t xml:space="preserve">  по повышению компетентности и уверенности в себе специалистов социальной сферы</w:t>
      </w:r>
      <w:r w:rsidR="000D2539">
        <w:rPr>
          <w:sz w:val="28"/>
          <w:szCs w:val="28"/>
        </w:rPr>
        <w:t>,</w:t>
      </w:r>
      <w:r w:rsidR="000D2539" w:rsidRPr="000D2539">
        <w:rPr>
          <w:sz w:val="28"/>
          <w:szCs w:val="28"/>
        </w:rPr>
        <w:t xml:space="preserve"> </w:t>
      </w:r>
      <w:r w:rsidR="000D2539">
        <w:rPr>
          <w:sz w:val="28"/>
          <w:szCs w:val="28"/>
        </w:rPr>
        <w:t>п</w:t>
      </w:r>
      <w:r w:rsidR="000D2539" w:rsidRPr="000D2539">
        <w:rPr>
          <w:sz w:val="28"/>
          <w:szCs w:val="28"/>
        </w:rPr>
        <w:t>овышени</w:t>
      </w:r>
      <w:r w:rsidR="000D2539">
        <w:rPr>
          <w:sz w:val="28"/>
          <w:szCs w:val="28"/>
        </w:rPr>
        <w:t>ю</w:t>
      </w:r>
      <w:r w:rsidR="000D2539" w:rsidRPr="000D2539">
        <w:rPr>
          <w:sz w:val="28"/>
          <w:szCs w:val="28"/>
        </w:rPr>
        <w:t xml:space="preserve"> прес</w:t>
      </w:r>
      <w:r w:rsidR="000D2539">
        <w:rPr>
          <w:sz w:val="28"/>
          <w:szCs w:val="28"/>
        </w:rPr>
        <w:t>тижа</w:t>
      </w:r>
      <w:r w:rsidR="000D2539" w:rsidRPr="000D2539">
        <w:rPr>
          <w:sz w:val="28"/>
          <w:szCs w:val="28"/>
        </w:rPr>
        <w:t xml:space="preserve"> социальной рабо</w:t>
      </w:r>
      <w:r w:rsidR="000D2539">
        <w:rPr>
          <w:sz w:val="28"/>
          <w:szCs w:val="28"/>
        </w:rPr>
        <w:t>ты.</w:t>
      </w:r>
    </w:p>
    <w:p w:rsidR="00475918" w:rsidRPr="005A2520" w:rsidRDefault="00475918" w:rsidP="001E7CB5">
      <w:pPr>
        <w:jc w:val="both"/>
        <w:rPr>
          <w:sz w:val="28"/>
          <w:szCs w:val="28"/>
        </w:rPr>
      </w:pPr>
      <w:r w:rsidRPr="0096423C">
        <w:rPr>
          <w:color w:val="FF0000"/>
          <w:sz w:val="28"/>
          <w:szCs w:val="28"/>
        </w:rPr>
        <w:tab/>
      </w:r>
      <w:r w:rsidRPr="005A2520">
        <w:rPr>
          <w:sz w:val="28"/>
          <w:szCs w:val="28"/>
        </w:rPr>
        <w:t xml:space="preserve">В целях реализации основной цели по организации социального обслуживания населения </w:t>
      </w:r>
      <w:proofErr w:type="spellStart"/>
      <w:r w:rsidRPr="005A2520">
        <w:rPr>
          <w:sz w:val="28"/>
          <w:szCs w:val="28"/>
        </w:rPr>
        <w:t>Называевского</w:t>
      </w:r>
      <w:proofErr w:type="spellEnd"/>
      <w:r w:rsidRPr="005A2520">
        <w:rPr>
          <w:sz w:val="28"/>
          <w:szCs w:val="28"/>
        </w:rPr>
        <w:t xml:space="preserve"> района, в рамках национального проекта "Демография" и с учетом регионального проекта "Старшее поколение" Учреждению необходимо активизировать работу в 202</w:t>
      </w:r>
      <w:r w:rsidR="00F208EC" w:rsidRPr="005A2520">
        <w:rPr>
          <w:sz w:val="28"/>
          <w:szCs w:val="28"/>
        </w:rPr>
        <w:t>1</w:t>
      </w:r>
      <w:r w:rsidRPr="005A2520">
        <w:rPr>
          <w:sz w:val="28"/>
          <w:szCs w:val="28"/>
        </w:rPr>
        <w:t xml:space="preserve"> году по следующим направлениям:</w:t>
      </w:r>
    </w:p>
    <w:p w:rsidR="00475918" w:rsidRPr="005A2520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 развивать систему комплексного оздоровления граждан пожилого возраста и инвалидов на дому</w:t>
      </w:r>
      <w:r w:rsidR="00A636F6" w:rsidRPr="005A2520">
        <w:rPr>
          <w:sz w:val="28"/>
          <w:szCs w:val="28"/>
        </w:rPr>
        <w:t xml:space="preserve"> </w:t>
      </w:r>
      <w:r w:rsidRPr="005A2520">
        <w:rPr>
          <w:sz w:val="28"/>
          <w:szCs w:val="28"/>
        </w:rPr>
        <w:t xml:space="preserve"> и в условиях Учреждения;</w:t>
      </w:r>
    </w:p>
    <w:p w:rsidR="00475918" w:rsidRPr="005A2520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</w:t>
      </w:r>
      <w:r w:rsidR="005326C1" w:rsidRPr="005A2520">
        <w:rPr>
          <w:sz w:val="28"/>
          <w:szCs w:val="28"/>
        </w:rPr>
        <w:t xml:space="preserve"> </w:t>
      </w:r>
      <w:r w:rsidRPr="005A2520">
        <w:rPr>
          <w:sz w:val="28"/>
          <w:szCs w:val="28"/>
        </w:rPr>
        <w:t>продолжить развитие добровольческого отряда "Эпоха серебра";</w:t>
      </w:r>
    </w:p>
    <w:p w:rsidR="00475918" w:rsidRPr="005A2520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 продолжить межведомственное взаимодействие с предприятиями и организациями района по предоставлению услуг социального сопровождения гражданам пожилого возраста и инвалидам, семьям с детьми;</w:t>
      </w:r>
    </w:p>
    <w:p w:rsidR="00475918" w:rsidRPr="005A2520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 продолжить работу по укреплению материально</w:t>
      </w:r>
      <w:r w:rsidR="000D2539" w:rsidRPr="005A2520">
        <w:rPr>
          <w:sz w:val="28"/>
          <w:szCs w:val="28"/>
        </w:rPr>
        <w:t>-</w:t>
      </w:r>
      <w:r w:rsidRPr="005A2520">
        <w:rPr>
          <w:sz w:val="28"/>
          <w:szCs w:val="28"/>
        </w:rPr>
        <w:t>технической базы Учреждения, обеспечению комфортных и безопасных условий получения социальных услуг;</w:t>
      </w:r>
    </w:p>
    <w:p w:rsidR="00475918" w:rsidRPr="005A2520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 обеспечить выполнение в полном объеме государственного задания, планов работы по основным показателям деятельности Учреждения;</w:t>
      </w:r>
    </w:p>
    <w:p w:rsidR="00475918" w:rsidRDefault="00475918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t>- продолжить работу по расширению спектра предоставляемых социальных услуг гражданам, проживающим в отдаленных населенных пунктах района через мобильные формы обслуживания "Мобильн</w:t>
      </w:r>
      <w:r w:rsidR="005A2520">
        <w:rPr>
          <w:sz w:val="28"/>
          <w:szCs w:val="28"/>
        </w:rPr>
        <w:t>ая бригада", "Мобильная служба";</w:t>
      </w:r>
    </w:p>
    <w:p w:rsidR="005A2520" w:rsidRPr="00AD29FD" w:rsidRDefault="00AD29FD" w:rsidP="005A2520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520" w:rsidRPr="00AD29FD">
        <w:rPr>
          <w:sz w:val="28"/>
          <w:szCs w:val="28"/>
        </w:rPr>
        <w:t xml:space="preserve">- </w:t>
      </w:r>
      <w:r w:rsidRPr="00AD29FD">
        <w:rPr>
          <w:sz w:val="28"/>
          <w:szCs w:val="28"/>
        </w:rPr>
        <w:t>продолжить работу по</w:t>
      </w:r>
      <w:r w:rsidR="005A2520" w:rsidRPr="00AD29FD">
        <w:rPr>
          <w:sz w:val="28"/>
          <w:szCs w:val="28"/>
        </w:rPr>
        <w:t xml:space="preserve"> </w:t>
      </w:r>
      <w:r w:rsidRPr="00AD29FD">
        <w:rPr>
          <w:sz w:val="28"/>
          <w:szCs w:val="28"/>
        </w:rPr>
        <w:t>развитию</w:t>
      </w:r>
      <w:r w:rsidR="005A2520" w:rsidRPr="00AD29FD">
        <w:rPr>
          <w:sz w:val="28"/>
          <w:szCs w:val="28"/>
        </w:rPr>
        <w:t xml:space="preserve"> </w:t>
      </w:r>
      <w:proofErr w:type="spellStart"/>
      <w:r w:rsidR="005A2520" w:rsidRPr="00AD29FD">
        <w:rPr>
          <w:sz w:val="28"/>
          <w:szCs w:val="28"/>
        </w:rPr>
        <w:t>стационарозамещающих</w:t>
      </w:r>
      <w:proofErr w:type="spellEnd"/>
      <w:r w:rsidRPr="00AD29FD">
        <w:rPr>
          <w:sz w:val="28"/>
          <w:szCs w:val="28"/>
        </w:rPr>
        <w:t xml:space="preserve"> технологий на территории </w:t>
      </w:r>
      <w:proofErr w:type="spellStart"/>
      <w:r w:rsidRPr="00AD29FD">
        <w:rPr>
          <w:sz w:val="28"/>
          <w:szCs w:val="28"/>
        </w:rPr>
        <w:t>Называевского</w:t>
      </w:r>
      <w:proofErr w:type="spellEnd"/>
      <w:r w:rsidRPr="00AD29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том числе организация работы</w:t>
      </w:r>
      <w:r w:rsidRPr="00AD29FD">
        <w:rPr>
          <w:sz w:val="28"/>
          <w:szCs w:val="28"/>
        </w:rPr>
        <w:t xml:space="preserve"> второго отделения социального  обслуживания на дому граждан  пожилого возраста,</w:t>
      </w:r>
      <w:r w:rsidRPr="00AD29FD">
        <w:rPr>
          <w:bCs/>
          <w:sz w:val="28"/>
          <w:szCs w:val="36"/>
        </w:rPr>
        <w:t xml:space="preserve">  проживающих в дома</w:t>
      </w:r>
      <w:r w:rsidR="00017D2A">
        <w:rPr>
          <w:bCs/>
          <w:sz w:val="28"/>
          <w:szCs w:val="36"/>
        </w:rPr>
        <w:t>х</w:t>
      </w:r>
      <w:r w:rsidRPr="00AD29FD">
        <w:rPr>
          <w:bCs/>
          <w:sz w:val="28"/>
          <w:szCs w:val="36"/>
        </w:rPr>
        <w:t xml:space="preserve"> муниципального специализированного жилищного фонда для социальной защиты отдельных категорий граждан</w:t>
      </w:r>
      <w:r>
        <w:rPr>
          <w:bCs/>
          <w:sz w:val="28"/>
          <w:szCs w:val="36"/>
        </w:rPr>
        <w:t xml:space="preserve">.  В 2021 году на территории </w:t>
      </w:r>
      <w:proofErr w:type="spellStart"/>
      <w:r>
        <w:rPr>
          <w:bCs/>
          <w:sz w:val="28"/>
          <w:szCs w:val="36"/>
        </w:rPr>
        <w:t>Черемно</w:t>
      </w:r>
      <w:r w:rsidR="00CB1DC5">
        <w:rPr>
          <w:bCs/>
          <w:sz w:val="28"/>
          <w:szCs w:val="36"/>
        </w:rPr>
        <w:t>в</w:t>
      </w:r>
      <w:r>
        <w:rPr>
          <w:bCs/>
          <w:sz w:val="28"/>
          <w:szCs w:val="36"/>
        </w:rPr>
        <w:t>ского</w:t>
      </w:r>
      <w:proofErr w:type="spellEnd"/>
      <w:r>
        <w:rPr>
          <w:bCs/>
          <w:sz w:val="28"/>
          <w:szCs w:val="36"/>
        </w:rPr>
        <w:t xml:space="preserve"> сельского поселени</w:t>
      </w:r>
      <w:r w:rsidR="00017D2A">
        <w:rPr>
          <w:bCs/>
          <w:sz w:val="28"/>
          <w:szCs w:val="36"/>
        </w:rPr>
        <w:t>я</w:t>
      </w:r>
      <w:bookmarkStart w:id="0" w:name="_GoBack"/>
      <w:bookmarkEnd w:id="0"/>
      <w:r>
        <w:rPr>
          <w:bCs/>
          <w:sz w:val="28"/>
          <w:szCs w:val="36"/>
        </w:rPr>
        <w:t xml:space="preserve"> планируется открытие Дома специализированного жилищного фонда.</w:t>
      </w:r>
    </w:p>
    <w:p w:rsidR="00475918" w:rsidRPr="005A2520" w:rsidRDefault="001E7CB5" w:rsidP="001E7CB5">
      <w:pPr>
        <w:ind w:firstLine="708"/>
        <w:jc w:val="both"/>
        <w:rPr>
          <w:sz w:val="28"/>
          <w:szCs w:val="28"/>
        </w:rPr>
      </w:pPr>
      <w:r w:rsidRPr="005A2520">
        <w:rPr>
          <w:sz w:val="28"/>
          <w:szCs w:val="28"/>
        </w:rPr>
        <w:lastRenderedPageBreak/>
        <w:t>Поставленные задачи на 202</w:t>
      </w:r>
      <w:r w:rsidR="00F208EC" w:rsidRPr="005A2520">
        <w:rPr>
          <w:sz w:val="28"/>
          <w:szCs w:val="28"/>
        </w:rPr>
        <w:t>1</w:t>
      </w:r>
      <w:r w:rsidRPr="005A2520">
        <w:rPr>
          <w:sz w:val="28"/>
          <w:szCs w:val="28"/>
        </w:rPr>
        <w:t xml:space="preserve"> год способствуют повышению эффективности работы Учреждения, что в свою очередь повлияет на качество предоставляемых социальных услуг, расширение охвата и спектра оказываемых услуг.</w:t>
      </w:r>
    </w:p>
    <w:p w:rsidR="00475918" w:rsidRPr="005A2520" w:rsidRDefault="00475918" w:rsidP="001E7CB5">
      <w:pPr>
        <w:jc w:val="both"/>
        <w:rPr>
          <w:sz w:val="28"/>
          <w:szCs w:val="28"/>
        </w:rPr>
      </w:pPr>
    </w:p>
    <w:p w:rsidR="0052766F" w:rsidRPr="005A2520" w:rsidRDefault="0052766F" w:rsidP="0089271E">
      <w:pPr>
        <w:tabs>
          <w:tab w:val="left" w:pos="709"/>
        </w:tabs>
        <w:jc w:val="both"/>
        <w:rPr>
          <w:sz w:val="28"/>
          <w:szCs w:val="28"/>
        </w:rPr>
      </w:pPr>
      <w:r w:rsidRPr="005A2520">
        <w:rPr>
          <w:sz w:val="28"/>
          <w:szCs w:val="28"/>
        </w:rPr>
        <w:t xml:space="preserve"> </w:t>
      </w:r>
    </w:p>
    <w:p w:rsidR="005A2520" w:rsidRDefault="00AD4C30">
      <w:pPr>
        <w:rPr>
          <w:sz w:val="28"/>
          <w:szCs w:val="28"/>
        </w:rPr>
      </w:pPr>
      <w:r w:rsidRPr="005A2520">
        <w:rPr>
          <w:sz w:val="28"/>
          <w:szCs w:val="28"/>
        </w:rPr>
        <w:t xml:space="preserve">Руководитель                                                                                         </w:t>
      </w:r>
      <w:r w:rsidR="00141689" w:rsidRPr="005A2520">
        <w:rPr>
          <w:sz w:val="28"/>
          <w:szCs w:val="28"/>
        </w:rPr>
        <w:t xml:space="preserve">  </w:t>
      </w:r>
      <w:r w:rsidRPr="005A2520">
        <w:rPr>
          <w:sz w:val="28"/>
          <w:szCs w:val="28"/>
        </w:rPr>
        <w:t>О.Н. Москаленко</w:t>
      </w:r>
    </w:p>
    <w:p w:rsidR="005A2520" w:rsidRPr="005A2520" w:rsidRDefault="005A2520" w:rsidP="005A2520">
      <w:pPr>
        <w:rPr>
          <w:sz w:val="28"/>
          <w:szCs w:val="28"/>
        </w:rPr>
      </w:pPr>
    </w:p>
    <w:p w:rsidR="005A2520" w:rsidRPr="005A2520" w:rsidRDefault="005A2520" w:rsidP="005A2520">
      <w:pPr>
        <w:rPr>
          <w:sz w:val="28"/>
          <w:szCs w:val="28"/>
        </w:rPr>
      </w:pPr>
    </w:p>
    <w:p w:rsidR="005A2520" w:rsidRPr="005A2520" w:rsidRDefault="005A2520" w:rsidP="005A2520">
      <w:pPr>
        <w:rPr>
          <w:sz w:val="28"/>
          <w:szCs w:val="28"/>
        </w:rPr>
      </w:pPr>
    </w:p>
    <w:p w:rsidR="005A2520" w:rsidRPr="005A2520" w:rsidRDefault="005A2520" w:rsidP="005A2520">
      <w:pPr>
        <w:rPr>
          <w:sz w:val="28"/>
          <w:szCs w:val="28"/>
        </w:rPr>
      </w:pPr>
    </w:p>
    <w:p w:rsidR="005A2520" w:rsidRPr="005A2520" w:rsidRDefault="005A2520" w:rsidP="005A2520">
      <w:pPr>
        <w:rPr>
          <w:sz w:val="28"/>
          <w:szCs w:val="28"/>
        </w:rPr>
      </w:pPr>
    </w:p>
    <w:p w:rsidR="005A2520" w:rsidRDefault="005A2520" w:rsidP="005A2520">
      <w:pPr>
        <w:rPr>
          <w:sz w:val="28"/>
          <w:szCs w:val="28"/>
        </w:rPr>
      </w:pPr>
    </w:p>
    <w:sectPr w:rsidR="005A2520" w:rsidSect="005A56D9">
      <w:headerReference w:type="even" r:id="rId9"/>
      <w:headerReference w:type="default" r:id="rId10"/>
      <w:pgSz w:w="11906" w:h="16838" w:code="9"/>
      <w:pgMar w:top="709" w:right="510" w:bottom="36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F9" w:rsidRDefault="000B1EF9">
      <w:r>
        <w:separator/>
      </w:r>
    </w:p>
  </w:endnote>
  <w:endnote w:type="continuationSeparator" w:id="0">
    <w:p w:rsidR="000B1EF9" w:rsidRDefault="000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F9" w:rsidRDefault="000B1EF9">
      <w:r>
        <w:separator/>
      </w:r>
    </w:p>
  </w:footnote>
  <w:footnote w:type="continuationSeparator" w:id="0">
    <w:p w:rsidR="000B1EF9" w:rsidRDefault="000B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F9" w:rsidRDefault="000B1EF9" w:rsidP="00274B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EF9" w:rsidRDefault="000B1EF9" w:rsidP="00274B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77896"/>
      <w:docPartObj>
        <w:docPartGallery w:val="Page Numbers (Top of Page)"/>
        <w:docPartUnique/>
      </w:docPartObj>
    </w:sdtPr>
    <w:sdtContent>
      <w:p w:rsidR="000B1EF9" w:rsidRDefault="000B1E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D2A">
          <w:rPr>
            <w:noProof/>
          </w:rPr>
          <w:t>14</w:t>
        </w:r>
        <w:r>
          <w:fldChar w:fldCharType="end"/>
        </w:r>
      </w:p>
    </w:sdtContent>
  </w:sdt>
  <w:p w:rsidR="000B1EF9" w:rsidRDefault="000B1EF9" w:rsidP="00274B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BC2"/>
    <w:multiLevelType w:val="hybridMultilevel"/>
    <w:tmpl w:val="229E4BBE"/>
    <w:lvl w:ilvl="0" w:tplc="0204B7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2E650AB"/>
    <w:multiLevelType w:val="hybridMultilevel"/>
    <w:tmpl w:val="AD0E8F54"/>
    <w:lvl w:ilvl="0" w:tplc="32F07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05F6C"/>
    <w:multiLevelType w:val="hybridMultilevel"/>
    <w:tmpl w:val="A17C8870"/>
    <w:lvl w:ilvl="0" w:tplc="802CAD5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BE39B9"/>
    <w:multiLevelType w:val="hybridMultilevel"/>
    <w:tmpl w:val="1146193C"/>
    <w:lvl w:ilvl="0" w:tplc="76F03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-1616" w:hanging="360"/>
      </w:pPr>
    </w:lvl>
    <w:lvl w:ilvl="2" w:tplc="0419001B" w:tentative="1">
      <w:start w:val="1"/>
      <w:numFmt w:val="lowerRoman"/>
      <w:lvlText w:val="%3."/>
      <w:lvlJc w:val="right"/>
      <w:pPr>
        <w:ind w:left="-896" w:hanging="180"/>
      </w:pPr>
    </w:lvl>
    <w:lvl w:ilvl="3" w:tplc="0419000F" w:tentative="1">
      <w:start w:val="1"/>
      <w:numFmt w:val="decimal"/>
      <w:lvlText w:val="%4."/>
      <w:lvlJc w:val="left"/>
      <w:pPr>
        <w:ind w:left="-176" w:hanging="360"/>
      </w:pPr>
    </w:lvl>
    <w:lvl w:ilvl="4" w:tplc="04190019" w:tentative="1">
      <w:start w:val="1"/>
      <w:numFmt w:val="lowerLetter"/>
      <w:lvlText w:val="%5."/>
      <w:lvlJc w:val="left"/>
      <w:pPr>
        <w:ind w:left="544" w:hanging="360"/>
      </w:pPr>
    </w:lvl>
    <w:lvl w:ilvl="5" w:tplc="0419001B" w:tentative="1">
      <w:start w:val="1"/>
      <w:numFmt w:val="lowerRoman"/>
      <w:lvlText w:val="%6."/>
      <w:lvlJc w:val="right"/>
      <w:pPr>
        <w:ind w:left="1264" w:hanging="180"/>
      </w:pPr>
    </w:lvl>
    <w:lvl w:ilvl="6" w:tplc="0419000F" w:tentative="1">
      <w:start w:val="1"/>
      <w:numFmt w:val="decimal"/>
      <w:lvlText w:val="%7."/>
      <w:lvlJc w:val="left"/>
      <w:pPr>
        <w:ind w:left="1984" w:hanging="360"/>
      </w:pPr>
    </w:lvl>
    <w:lvl w:ilvl="7" w:tplc="04190019" w:tentative="1">
      <w:start w:val="1"/>
      <w:numFmt w:val="lowerLetter"/>
      <w:lvlText w:val="%8."/>
      <w:lvlJc w:val="left"/>
      <w:pPr>
        <w:ind w:left="2704" w:hanging="360"/>
      </w:pPr>
    </w:lvl>
    <w:lvl w:ilvl="8" w:tplc="0419001B" w:tentative="1">
      <w:start w:val="1"/>
      <w:numFmt w:val="lowerRoman"/>
      <w:lvlText w:val="%9."/>
      <w:lvlJc w:val="right"/>
      <w:pPr>
        <w:ind w:left="3424" w:hanging="180"/>
      </w:pPr>
    </w:lvl>
  </w:abstractNum>
  <w:abstractNum w:abstractNumId="4">
    <w:nsid w:val="3DED798B"/>
    <w:multiLevelType w:val="multilevel"/>
    <w:tmpl w:val="364EA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5E062C8"/>
    <w:multiLevelType w:val="multilevel"/>
    <w:tmpl w:val="CE38B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86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B62BA5"/>
    <w:multiLevelType w:val="multilevel"/>
    <w:tmpl w:val="0A1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112A1"/>
    <w:multiLevelType w:val="multilevel"/>
    <w:tmpl w:val="ACC4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D67B90"/>
    <w:multiLevelType w:val="multilevel"/>
    <w:tmpl w:val="3B5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F"/>
    <w:rsid w:val="000012C7"/>
    <w:rsid w:val="0000316D"/>
    <w:rsid w:val="00005F2B"/>
    <w:rsid w:val="00005F74"/>
    <w:rsid w:val="00006555"/>
    <w:rsid w:val="000079B0"/>
    <w:rsid w:val="00011775"/>
    <w:rsid w:val="00011F99"/>
    <w:rsid w:val="00017D2A"/>
    <w:rsid w:val="00023E9E"/>
    <w:rsid w:val="0002647E"/>
    <w:rsid w:val="0003114F"/>
    <w:rsid w:val="000317F7"/>
    <w:rsid w:val="00035837"/>
    <w:rsid w:val="00044AC7"/>
    <w:rsid w:val="00045136"/>
    <w:rsid w:val="0004667A"/>
    <w:rsid w:val="000654DC"/>
    <w:rsid w:val="000701B4"/>
    <w:rsid w:val="00080022"/>
    <w:rsid w:val="000909C9"/>
    <w:rsid w:val="000965EB"/>
    <w:rsid w:val="000A2170"/>
    <w:rsid w:val="000A4179"/>
    <w:rsid w:val="000A54A3"/>
    <w:rsid w:val="000A5C23"/>
    <w:rsid w:val="000A792D"/>
    <w:rsid w:val="000B1EF9"/>
    <w:rsid w:val="000B33FE"/>
    <w:rsid w:val="000B4C79"/>
    <w:rsid w:val="000B717E"/>
    <w:rsid w:val="000C4BD2"/>
    <w:rsid w:val="000D1347"/>
    <w:rsid w:val="000D13E2"/>
    <w:rsid w:val="000D1EAE"/>
    <w:rsid w:val="000D2539"/>
    <w:rsid w:val="000D571B"/>
    <w:rsid w:val="000D662F"/>
    <w:rsid w:val="000E06DD"/>
    <w:rsid w:val="000E4DC2"/>
    <w:rsid w:val="000E7131"/>
    <w:rsid w:val="000F37EB"/>
    <w:rsid w:val="000F5029"/>
    <w:rsid w:val="000F6A51"/>
    <w:rsid w:val="00100BD0"/>
    <w:rsid w:val="00103E4A"/>
    <w:rsid w:val="00106F56"/>
    <w:rsid w:val="001145F9"/>
    <w:rsid w:val="00115B05"/>
    <w:rsid w:val="0011673B"/>
    <w:rsid w:val="00122ABB"/>
    <w:rsid w:val="0012518A"/>
    <w:rsid w:val="00133B00"/>
    <w:rsid w:val="00141689"/>
    <w:rsid w:val="00141B9E"/>
    <w:rsid w:val="00142BEF"/>
    <w:rsid w:val="00144719"/>
    <w:rsid w:val="00145783"/>
    <w:rsid w:val="0014703B"/>
    <w:rsid w:val="0016155D"/>
    <w:rsid w:val="00165318"/>
    <w:rsid w:val="00165FC0"/>
    <w:rsid w:val="00172494"/>
    <w:rsid w:val="0017621A"/>
    <w:rsid w:val="00177261"/>
    <w:rsid w:val="001806DE"/>
    <w:rsid w:val="001850F7"/>
    <w:rsid w:val="0019115B"/>
    <w:rsid w:val="00196068"/>
    <w:rsid w:val="00196E9E"/>
    <w:rsid w:val="001A0D44"/>
    <w:rsid w:val="001A0FC9"/>
    <w:rsid w:val="001A30C4"/>
    <w:rsid w:val="001A3FFE"/>
    <w:rsid w:val="001A7042"/>
    <w:rsid w:val="001A74E4"/>
    <w:rsid w:val="001B4376"/>
    <w:rsid w:val="001B71AE"/>
    <w:rsid w:val="001C09E4"/>
    <w:rsid w:val="001C5F98"/>
    <w:rsid w:val="001C61A9"/>
    <w:rsid w:val="001D0D4F"/>
    <w:rsid w:val="001D1DBF"/>
    <w:rsid w:val="001E21C5"/>
    <w:rsid w:val="001E7CB5"/>
    <w:rsid w:val="001F0C29"/>
    <w:rsid w:val="001F27DC"/>
    <w:rsid w:val="001F3583"/>
    <w:rsid w:val="001F5DA8"/>
    <w:rsid w:val="00203721"/>
    <w:rsid w:val="00204158"/>
    <w:rsid w:val="002065BE"/>
    <w:rsid w:val="00211741"/>
    <w:rsid w:val="00222A8C"/>
    <w:rsid w:val="002252C8"/>
    <w:rsid w:val="00226894"/>
    <w:rsid w:val="002270A7"/>
    <w:rsid w:val="002312E0"/>
    <w:rsid w:val="00236BB6"/>
    <w:rsid w:val="00245510"/>
    <w:rsid w:val="00247202"/>
    <w:rsid w:val="0025196C"/>
    <w:rsid w:val="002557D2"/>
    <w:rsid w:val="00262460"/>
    <w:rsid w:val="002749F6"/>
    <w:rsid w:val="00274BAD"/>
    <w:rsid w:val="00276570"/>
    <w:rsid w:val="002832F3"/>
    <w:rsid w:val="002858F2"/>
    <w:rsid w:val="00285E38"/>
    <w:rsid w:val="0029306C"/>
    <w:rsid w:val="00294BE4"/>
    <w:rsid w:val="002A0B21"/>
    <w:rsid w:val="002A55AB"/>
    <w:rsid w:val="002A6314"/>
    <w:rsid w:val="002B05CB"/>
    <w:rsid w:val="002B1ACC"/>
    <w:rsid w:val="002B3EFC"/>
    <w:rsid w:val="002B6DE6"/>
    <w:rsid w:val="002B7C1C"/>
    <w:rsid w:val="002C1B19"/>
    <w:rsid w:val="002C495C"/>
    <w:rsid w:val="002C59A2"/>
    <w:rsid w:val="002C6805"/>
    <w:rsid w:val="002D2067"/>
    <w:rsid w:val="002D5C1B"/>
    <w:rsid w:val="002E5D16"/>
    <w:rsid w:val="002E6784"/>
    <w:rsid w:val="002F65A5"/>
    <w:rsid w:val="002F68BF"/>
    <w:rsid w:val="002F7B22"/>
    <w:rsid w:val="003002A3"/>
    <w:rsid w:val="00301B48"/>
    <w:rsid w:val="0030330C"/>
    <w:rsid w:val="00303BCD"/>
    <w:rsid w:val="00305509"/>
    <w:rsid w:val="00306879"/>
    <w:rsid w:val="003103A1"/>
    <w:rsid w:val="00312F5D"/>
    <w:rsid w:val="00320E35"/>
    <w:rsid w:val="0032372F"/>
    <w:rsid w:val="00324423"/>
    <w:rsid w:val="0033573C"/>
    <w:rsid w:val="00336131"/>
    <w:rsid w:val="003379BC"/>
    <w:rsid w:val="00340496"/>
    <w:rsid w:val="00341994"/>
    <w:rsid w:val="003435CC"/>
    <w:rsid w:val="00344FFD"/>
    <w:rsid w:val="00346906"/>
    <w:rsid w:val="00347314"/>
    <w:rsid w:val="0035275C"/>
    <w:rsid w:val="00354C70"/>
    <w:rsid w:val="00360077"/>
    <w:rsid w:val="00361F70"/>
    <w:rsid w:val="00362580"/>
    <w:rsid w:val="003642A6"/>
    <w:rsid w:val="00367A9E"/>
    <w:rsid w:val="00375CD0"/>
    <w:rsid w:val="00381048"/>
    <w:rsid w:val="0038517B"/>
    <w:rsid w:val="003860D6"/>
    <w:rsid w:val="00387053"/>
    <w:rsid w:val="003924D0"/>
    <w:rsid w:val="003954B0"/>
    <w:rsid w:val="00397FDC"/>
    <w:rsid w:val="003A0806"/>
    <w:rsid w:val="003A1509"/>
    <w:rsid w:val="003A2B58"/>
    <w:rsid w:val="003A4AAB"/>
    <w:rsid w:val="003A4C50"/>
    <w:rsid w:val="003A5055"/>
    <w:rsid w:val="003A6704"/>
    <w:rsid w:val="003B00E0"/>
    <w:rsid w:val="003B2306"/>
    <w:rsid w:val="003B3F7B"/>
    <w:rsid w:val="003B6EA4"/>
    <w:rsid w:val="003C17C4"/>
    <w:rsid w:val="003C50DD"/>
    <w:rsid w:val="003C7285"/>
    <w:rsid w:val="003E1140"/>
    <w:rsid w:val="003E2737"/>
    <w:rsid w:val="003E323C"/>
    <w:rsid w:val="003E42A9"/>
    <w:rsid w:val="003E5B21"/>
    <w:rsid w:val="003E7ADD"/>
    <w:rsid w:val="003F0960"/>
    <w:rsid w:val="003F2646"/>
    <w:rsid w:val="003F6BB1"/>
    <w:rsid w:val="003F734A"/>
    <w:rsid w:val="004021EA"/>
    <w:rsid w:val="00410935"/>
    <w:rsid w:val="0041100C"/>
    <w:rsid w:val="00420791"/>
    <w:rsid w:val="00427B5E"/>
    <w:rsid w:val="00431582"/>
    <w:rsid w:val="00432C02"/>
    <w:rsid w:val="004338C8"/>
    <w:rsid w:val="00433D50"/>
    <w:rsid w:val="0044535E"/>
    <w:rsid w:val="0045476C"/>
    <w:rsid w:val="00455F64"/>
    <w:rsid w:val="00464A59"/>
    <w:rsid w:val="00472BFE"/>
    <w:rsid w:val="00475918"/>
    <w:rsid w:val="00476007"/>
    <w:rsid w:val="00481605"/>
    <w:rsid w:val="00484354"/>
    <w:rsid w:val="00487B1A"/>
    <w:rsid w:val="004A3CB7"/>
    <w:rsid w:val="004A4CA8"/>
    <w:rsid w:val="004A7A62"/>
    <w:rsid w:val="004B1B9F"/>
    <w:rsid w:val="004B4BB1"/>
    <w:rsid w:val="004B5B73"/>
    <w:rsid w:val="004B69FE"/>
    <w:rsid w:val="004C19A4"/>
    <w:rsid w:val="004C1CC2"/>
    <w:rsid w:val="004C4588"/>
    <w:rsid w:val="004C5728"/>
    <w:rsid w:val="004D0046"/>
    <w:rsid w:val="004D04FD"/>
    <w:rsid w:val="004E0644"/>
    <w:rsid w:val="004E1239"/>
    <w:rsid w:val="004E19D2"/>
    <w:rsid w:val="004E20C9"/>
    <w:rsid w:val="004F0BDF"/>
    <w:rsid w:val="004F1357"/>
    <w:rsid w:val="004F37AF"/>
    <w:rsid w:val="004F4830"/>
    <w:rsid w:val="004F5A2D"/>
    <w:rsid w:val="004F6544"/>
    <w:rsid w:val="0050128F"/>
    <w:rsid w:val="0050263D"/>
    <w:rsid w:val="005026DF"/>
    <w:rsid w:val="00503689"/>
    <w:rsid w:val="00504892"/>
    <w:rsid w:val="00506FBB"/>
    <w:rsid w:val="0050795E"/>
    <w:rsid w:val="00507F0C"/>
    <w:rsid w:val="00512387"/>
    <w:rsid w:val="00514842"/>
    <w:rsid w:val="00514EB4"/>
    <w:rsid w:val="0051542E"/>
    <w:rsid w:val="00524C9E"/>
    <w:rsid w:val="0052766F"/>
    <w:rsid w:val="00527A41"/>
    <w:rsid w:val="005313E8"/>
    <w:rsid w:val="005326C1"/>
    <w:rsid w:val="005331E4"/>
    <w:rsid w:val="00534034"/>
    <w:rsid w:val="00535775"/>
    <w:rsid w:val="0053650E"/>
    <w:rsid w:val="005375CD"/>
    <w:rsid w:val="00545131"/>
    <w:rsid w:val="005454F5"/>
    <w:rsid w:val="00546E51"/>
    <w:rsid w:val="00550B86"/>
    <w:rsid w:val="0055153C"/>
    <w:rsid w:val="00552333"/>
    <w:rsid w:val="0056394B"/>
    <w:rsid w:val="00564DB0"/>
    <w:rsid w:val="005670F3"/>
    <w:rsid w:val="00567EAD"/>
    <w:rsid w:val="005770C7"/>
    <w:rsid w:val="00577A4C"/>
    <w:rsid w:val="005804B9"/>
    <w:rsid w:val="005849AA"/>
    <w:rsid w:val="005905B1"/>
    <w:rsid w:val="005921F8"/>
    <w:rsid w:val="005972AE"/>
    <w:rsid w:val="005A18CC"/>
    <w:rsid w:val="005A24D3"/>
    <w:rsid w:val="005A2520"/>
    <w:rsid w:val="005A2F85"/>
    <w:rsid w:val="005A34ED"/>
    <w:rsid w:val="005A3B78"/>
    <w:rsid w:val="005A46D5"/>
    <w:rsid w:val="005A56D9"/>
    <w:rsid w:val="005A58EF"/>
    <w:rsid w:val="005C2138"/>
    <w:rsid w:val="005C2B63"/>
    <w:rsid w:val="005C347B"/>
    <w:rsid w:val="005C431D"/>
    <w:rsid w:val="005C50D3"/>
    <w:rsid w:val="005D1CEC"/>
    <w:rsid w:val="005D4359"/>
    <w:rsid w:val="005D4B1C"/>
    <w:rsid w:val="005E2255"/>
    <w:rsid w:val="005E3FBB"/>
    <w:rsid w:val="005F1263"/>
    <w:rsid w:val="005F29B7"/>
    <w:rsid w:val="005F5E74"/>
    <w:rsid w:val="005F6E9E"/>
    <w:rsid w:val="00604D2A"/>
    <w:rsid w:val="00605E0C"/>
    <w:rsid w:val="0060706D"/>
    <w:rsid w:val="006075B8"/>
    <w:rsid w:val="006102E1"/>
    <w:rsid w:val="00612896"/>
    <w:rsid w:val="00613178"/>
    <w:rsid w:val="0061727C"/>
    <w:rsid w:val="00617D59"/>
    <w:rsid w:val="00621008"/>
    <w:rsid w:val="00624B58"/>
    <w:rsid w:val="00626533"/>
    <w:rsid w:val="00635D0A"/>
    <w:rsid w:val="00636A86"/>
    <w:rsid w:val="00640910"/>
    <w:rsid w:val="00641B8E"/>
    <w:rsid w:val="00641E97"/>
    <w:rsid w:val="006435F0"/>
    <w:rsid w:val="00644305"/>
    <w:rsid w:val="00645CA4"/>
    <w:rsid w:val="006508D4"/>
    <w:rsid w:val="00652F53"/>
    <w:rsid w:val="00653F15"/>
    <w:rsid w:val="00656889"/>
    <w:rsid w:val="006635B9"/>
    <w:rsid w:val="00664309"/>
    <w:rsid w:val="00664C39"/>
    <w:rsid w:val="00667115"/>
    <w:rsid w:val="00667219"/>
    <w:rsid w:val="00667F9F"/>
    <w:rsid w:val="0067150B"/>
    <w:rsid w:val="006735BD"/>
    <w:rsid w:val="00673CFA"/>
    <w:rsid w:val="006767B2"/>
    <w:rsid w:val="006829CF"/>
    <w:rsid w:val="006866C9"/>
    <w:rsid w:val="00686C95"/>
    <w:rsid w:val="00690D7C"/>
    <w:rsid w:val="00694252"/>
    <w:rsid w:val="006A2826"/>
    <w:rsid w:val="006A3A41"/>
    <w:rsid w:val="006A7ACA"/>
    <w:rsid w:val="006B20D5"/>
    <w:rsid w:val="006B5AED"/>
    <w:rsid w:val="006C2A60"/>
    <w:rsid w:val="006C3688"/>
    <w:rsid w:val="006C513B"/>
    <w:rsid w:val="006D5697"/>
    <w:rsid w:val="006E3AEA"/>
    <w:rsid w:val="006E4558"/>
    <w:rsid w:val="006E4E93"/>
    <w:rsid w:val="006F13D6"/>
    <w:rsid w:val="006F5D27"/>
    <w:rsid w:val="00702E58"/>
    <w:rsid w:val="00704D88"/>
    <w:rsid w:val="00706699"/>
    <w:rsid w:val="0071034A"/>
    <w:rsid w:val="0071078C"/>
    <w:rsid w:val="00714788"/>
    <w:rsid w:val="007176C9"/>
    <w:rsid w:val="00720FAC"/>
    <w:rsid w:val="00726285"/>
    <w:rsid w:val="00732F7F"/>
    <w:rsid w:val="0073362A"/>
    <w:rsid w:val="00737B56"/>
    <w:rsid w:val="00743738"/>
    <w:rsid w:val="00743BA4"/>
    <w:rsid w:val="0074485E"/>
    <w:rsid w:val="007457D2"/>
    <w:rsid w:val="007470B2"/>
    <w:rsid w:val="00750145"/>
    <w:rsid w:val="00752A15"/>
    <w:rsid w:val="007544D3"/>
    <w:rsid w:val="00761BD9"/>
    <w:rsid w:val="0076271B"/>
    <w:rsid w:val="00767568"/>
    <w:rsid w:val="00773A75"/>
    <w:rsid w:val="00781B46"/>
    <w:rsid w:val="00782C0A"/>
    <w:rsid w:val="0078562B"/>
    <w:rsid w:val="00786D04"/>
    <w:rsid w:val="007A5470"/>
    <w:rsid w:val="007A754A"/>
    <w:rsid w:val="007B5B30"/>
    <w:rsid w:val="007C087C"/>
    <w:rsid w:val="007C08A1"/>
    <w:rsid w:val="007C3B24"/>
    <w:rsid w:val="007C42DC"/>
    <w:rsid w:val="007C56C3"/>
    <w:rsid w:val="007D3039"/>
    <w:rsid w:val="007D3E8A"/>
    <w:rsid w:val="007E05A8"/>
    <w:rsid w:val="007E108E"/>
    <w:rsid w:val="007E5806"/>
    <w:rsid w:val="007E7DC1"/>
    <w:rsid w:val="007F2ACD"/>
    <w:rsid w:val="007F6DE4"/>
    <w:rsid w:val="00800324"/>
    <w:rsid w:val="00800C0E"/>
    <w:rsid w:val="00807AD5"/>
    <w:rsid w:val="00807C39"/>
    <w:rsid w:val="00807F2D"/>
    <w:rsid w:val="00816204"/>
    <w:rsid w:val="008229EC"/>
    <w:rsid w:val="008275D1"/>
    <w:rsid w:val="00830CA4"/>
    <w:rsid w:val="00840086"/>
    <w:rsid w:val="00843108"/>
    <w:rsid w:val="008443B6"/>
    <w:rsid w:val="0084461A"/>
    <w:rsid w:val="00851D0E"/>
    <w:rsid w:val="0085229F"/>
    <w:rsid w:val="00856D9A"/>
    <w:rsid w:val="00861F9E"/>
    <w:rsid w:val="008662CE"/>
    <w:rsid w:val="008720FA"/>
    <w:rsid w:val="00872830"/>
    <w:rsid w:val="00872886"/>
    <w:rsid w:val="00876774"/>
    <w:rsid w:val="00880AD5"/>
    <w:rsid w:val="008824C9"/>
    <w:rsid w:val="00883DB6"/>
    <w:rsid w:val="00891A48"/>
    <w:rsid w:val="0089271E"/>
    <w:rsid w:val="00894F4E"/>
    <w:rsid w:val="00895D84"/>
    <w:rsid w:val="00897241"/>
    <w:rsid w:val="00897DE9"/>
    <w:rsid w:val="008A2123"/>
    <w:rsid w:val="008A2E5C"/>
    <w:rsid w:val="008A3B7E"/>
    <w:rsid w:val="008A3DA9"/>
    <w:rsid w:val="008A3FF6"/>
    <w:rsid w:val="008A7725"/>
    <w:rsid w:val="008B3208"/>
    <w:rsid w:val="008B4668"/>
    <w:rsid w:val="008B4CDF"/>
    <w:rsid w:val="008D1A1B"/>
    <w:rsid w:val="008D582C"/>
    <w:rsid w:val="008E0574"/>
    <w:rsid w:val="008E70BB"/>
    <w:rsid w:val="008E7586"/>
    <w:rsid w:val="008F26C0"/>
    <w:rsid w:val="008F28BB"/>
    <w:rsid w:val="00902870"/>
    <w:rsid w:val="0090327D"/>
    <w:rsid w:val="00904F0F"/>
    <w:rsid w:val="00905738"/>
    <w:rsid w:val="00906D55"/>
    <w:rsid w:val="009110E0"/>
    <w:rsid w:val="0091184D"/>
    <w:rsid w:val="00912F4D"/>
    <w:rsid w:val="0091465E"/>
    <w:rsid w:val="00917D9D"/>
    <w:rsid w:val="00922887"/>
    <w:rsid w:val="009257C4"/>
    <w:rsid w:val="0092748F"/>
    <w:rsid w:val="00932CEE"/>
    <w:rsid w:val="00935A6F"/>
    <w:rsid w:val="009368CC"/>
    <w:rsid w:val="00943C7D"/>
    <w:rsid w:val="00944C20"/>
    <w:rsid w:val="00945800"/>
    <w:rsid w:val="009516C6"/>
    <w:rsid w:val="009527E9"/>
    <w:rsid w:val="009535E9"/>
    <w:rsid w:val="00954564"/>
    <w:rsid w:val="00954748"/>
    <w:rsid w:val="00955FC3"/>
    <w:rsid w:val="0096423C"/>
    <w:rsid w:val="00965E48"/>
    <w:rsid w:val="00970339"/>
    <w:rsid w:val="00976C8E"/>
    <w:rsid w:val="00977CCB"/>
    <w:rsid w:val="009800C2"/>
    <w:rsid w:val="0098275D"/>
    <w:rsid w:val="00984723"/>
    <w:rsid w:val="0099078F"/>
    <w:rsid w:val="00990C10"/>
    <w:rsid w:val="00993EF2"/>
    <w:rsid w:val="0099708B"/>
    <w:rsid w:val="009A1490"/>
    <w:rsid w:val="009B090E"/>
    <w:rsid w:val="009B4869"/>
    <w:rsid w:val="009B720B"/>
    <w:rsid w:val="009B7B10"/>
    <w:rsid w:val="009C14B8"/>
    <w:rsid w:val="009C2942"/>
    <w:rsid w:val="009C2B52"/>
    <w:rsid w:val="009C3FE5"/>
    <w:rsid w:val="009C5D89"/>
    <w:rsid w:val="009C7A7A"/>
    <w:rsid w:val="009E6A7A"/>
    <w:rsid w:val="009E7398"/>
    <w:rsid w:val="009E7B83"/>
    <w:rsid w:val="009F0353"/>
    <w:rsid w:val="009F15AB"/>
    <w:rsid w:val="009F40C7"/>
    <w:rsid w:val="009F6585"/>
    <w:rsid w:val="00A02A68"/>
    <w:rsid w:val="00A0412B"/>
    <w:rsid w:val="00A04DF9"/>
    <w:rsid w:val="00A10068"/>
    <w:rsid w:val="00A13509"/>
    <w:rsid w:val="00A161D5"/>
    <w:rsid w:val="00A165C3"/>
    <w:rsid w:val="00A16B2E"/>
    <w:rsid w:val="00A210CC"/>
    <w:rsid w:val="00A229D9"/>
    <w:rsid w:val="00A26269"/>
    <w:rsid w:val="00A31320"/>
    <w:rsid w:val="00A31AFA"/>
    <w:rsid w:val="00A34D70"/>
    <w:rsid w:val="00A40090"/>
    <w:rsid w:val="00A40C3E"/>
    <w:rsid w:val="00A441C3"/>
    <w:rsid w:val="00A449B6"/>
    <w:rsid w:val="00A46CF2"/>
    <w:rsid w:val="00A54F50"/>
    <w:rsid w:val="00A636F6"/>
    <w:rsid w:val="00A649FA"/>
    <w:rsid w:val="00A65B03"/>
    <w:rsid w:val="00A66A68"/>
    <w:rsid w:val="00A71927"/>
    <w:rsid w:val="00A767A4"/>
    <w:rsid w:val="00A76EEB"/>
    <w:rsid w:val="00A84633"/>
    <w:rsid w:val="00A87FDF"/>
    <w:rsid w:val="00A940DE"/>
    <w:rsid w:val="00A96C77"/>
    <w:rsid w:val="00AA4201"/>
    <w:rsid w:val="00AA7C4C"/>
    <w:rsid w:val="00AB097E"/>
    <w:rsid w:val="00AB105E"/>
    <w:rsid w:val="00AB14A9"/>
    <w:rsid w:val="00AB1C67"/>
    <w:rsid w:val="00AB526B"/>
    <w:rsid w:val="00AC430D"/>
    <w:rsid w:val="00AC53B8"/>
    <w:rsid w:val="00AC63C5"/>
    <w:rsid w:val="00AD29FD"/>
    <w:rsid w:val="00AD3F7B"/>
    <w:rsid w:val="00AD4A6E"/>
    <w:rsid w:val="00AD4C30"/>
    <w:rsid w:val="00AE6C55"/>
    <w:rsid w:val="00AE7B7E"/>
    <w:rsid w:val="00AF2E07"/>
    <w:rsid w:val="00AF5470"/>
    <w:rsid w:val="00AF76A2"/>
    <w:rsid w:val="00B00377"/>
    <w:rsid w:val="00B01F15"/>
    <w:rsid w:val="00B0387E"/>
    <w:rsid w:val="00B03E25"/>
    <w:rsid w:val="00B11004"/>
    <w:rsid w:val="00B140FB"/>
    <w:rsid w:val="00B154AA"/>
    <w:rsid w:val="00B159C5"/>
    <w:rsid w:val="00B2085A"/>
    <w:rsid w:val="00B22393"/>
    <w:rsid w:val="00B22C31"/>
    <w:rsid w:val="00B277AF"/>
    <w:rsid w:val="00B311AA"/>
    <w:rsid w:val="00B31D9F"/>
    <w:rsid w:val="00B33E4E"/>
    <w:rsid w:val="00B354E2"/>
    <w:rsid w:val="00B35B3D"/>
    <w:rsid w:val="00B41BF8"/>
    <w:rsid w:val="00B444F4"/>
    <w:rsid w:val="00B62368"/>
    <w:rsid w:val="00B67A32"/>
    <w:rsid w:val="00B70F9D"/>
    <w:rsid w:val="00B737C0"/>
    <w:rsid w:val="00B7738F"/>
    <w:rsid w:val="00B8348C"/>
    <w:rsid w:val="00B8377E"/>
    <w:rsid w:val="00B91E05"/>
    <w:rsid w:val="00B946EC"/>
    <w:rsid w:val="00B979C9"/>
    <w:rsid w:val="00B97F67"/>
    <w:rsid w:val="00BA1F89"/>
    <w:rsid w:val="00BA2917"/>
    <w:rsid w:val="00BB1BDB"/>
    <w:rsid w:val="00BB5122"/>
    <w:rsid w:val="00BC1E9E"/>
    <w:rsid w:val="00BC4026"/>
    <w:rsid w:val="00BD0757"/>
    <w:rsid w:val="00BD2C47"/>
    <w:rsid w:val="00BD300F"/>
    <w:rsid w:val="00BD5324"/>
    <w:rsid w:val="00BD6D32"/>
    <w:rsid w:val="00BD7D2D"/>
    <w:rsid w:val="00BE0278"/>
    <w:rsid w:val="00BE07B5"/>
    <w:rsid w:val="00BE58D9"/>
    <w:rsid w:val="00BE5B34"/>
    <w:rsid w:val="00BF4258"/>
    <w:rsid w:val="00BF4478"/>
    <w:rsid w:val="00C03FDD"/>
    <w:rsid w:val="00C07F01"/>
    <w:rsid w:val="00C1019F"/>
    <w:rsid w:val="00C113E9"/>
    <w:rsid w:val="00C116CA"/>
    <w:rsid w:val="00C13109"/>
    <w:rsid w:val="00C21029"/>
    <w:rsid w:val="00C22D8B"/>
    <w:rsid w:val="00C246F3"/>
    <w:rsid w:val="00C262CD"/>
    <w:rsid w:val="00C2657E"/>
    <w:rsid w:val="00C26DB2"/>
    <w:rsid w:val="00C3214D"/>
    <w:rsid w:val="00C365C9"/>
    <w:rsid w:val="00C40D8F"/>
    <w:rsid w:val="00C41A28"/>
    <w:rsid w:val="00C41B6A"/>
    <w:rsid w:val="00C43AD3"/>
    <w:rsid w:val="00C4461A"/>
    <w:rsid w:val="00C4533B"/>
    <w:rsid w:val="00C50F0D"/>
    <w:rsid w:val="00C54220"/>
    <w:rsid w:val="00C6262F"/>
    <w:rsid w:val="00C62D22"/>
    <w:rsid w:val="00C64865"/>
    <w:rsid w:val="00C65478"/>
    <w:rsid w:val="00C727CB"/>
    <w:rsid w:val="00C74856"/>
    <w:rsid w:val="00C77292"/>
    <w:rsid w:val="00C86BAA"/>
    <w:rsid w:val="00C8792D"/>
    <w:rsid w:val="00C95DC0"/>
    <w:rsid w:val="00CA0C42"/>
    <w:rsid w:val="00CA118B"/>
    <w:rsid w:val="00CA3B5B"/>
    <w:rsid w:val="00CA3FE9"/>
    <w:rsid w:val="00CA4F41"/>
    <w:rsid w:val="00CA6684"/>
    <w:rsid w:val="00CB1DC5"/>
    <w:rsid w:val="00CB2BCD"/>
    <w:rsid w:val="00CC0792"/>
    <w:rsid w:val="00CC0EC5"/>
    <w:rsid w:val="00CC3D4B"/>
    <w:rsid w:val="00CC65E1"/>
    <w:rsid w:val="00CD2E4E"/>
    <w:rsid w:val="00CD30E9"/>
    <w:rsid w:val="00CE2238"/>
    <w:rsid w:val="00CE485F"/>
    <w:rsid w:val="00CE4A73"/>
    <w:rsid w:val="00CE6597"/>
    <w:rsid w:val="00CE6816"/>
    <w:rsid w:val="00CE73A4"/>
    <w:rsid w:val="00CE7FF7"/>
    <w:rsid w:val="00CF1095"/>
    <w:rsid w:val="00CF32BB"/>
    <w:rsid w:val="00CF42E4"/>
    <w:rsid w:val="00D04BF5"/>
    <w:rsid w:val="00D04D30"/>
    <w:rsid w:val="00D05C51"/>
    <w:rsid w:val="00D06BD1"/>
    <w:rsid w:val="00D07EE0"/>
    <w:rsid w:val="00D109CF"/>
    <w:rsid w:val="00D118D1"/>
    <w:rsid w:val="00D21744"/>
    <w:rsid w:val="00D22537"/>
    <w:rsid w:val="00D26962"/>
    <w:rsid w:val="00D279DA"/>
    <w:rsid w:val="00D30043"/>
    <w:rsid w:val="00D30A55"/>
    <w:rsid w:val="00D32A4F"/>
    <w:rsid w:val="00D375E5"/>
    <w:rsid w:val="00D40ABD"/>
    <w:rsid w:val="00D4185F"/>
    <w:rsid w:val="00D434E4"/>
    <w:rsid w:val="00D44628"/>
    <w:rsid w:val="00D44BC4"/>
    <w:rsid w:val="00D452CE"/>
    <w:rsid w:val="00D51335"/>
    <w:rsid w:val="00D513D6"/>
    <w:rsid w:val="00D54DD7"/>
    <w:rsid w:val="00D551D6"/>
    <w:rsid w:val="00D57BA4"/>
    <w:rsid w:val="00D64C34"/>
    <w:rsid w:val="00D65C34"/>
    <w:rsid w:val="00D66671"/>
    <w:rsid w:val="00D7125E"/>
    <w:rsid w:val="00D765BF"/>
    <w:rsid w:val="00D770E3"/>
    <w:rsid w:val="00D80BF8"/>
    <w:rsid w:val="00D8717F"/>
    <w:rsid w:val="00D90297"/>
    <w:rsid w:val="00D93B15"/>
    <w:rsid w:val="00D96E8A"/>
    <w:rsid w:val="00DA2DFE"/>
    <w:rsid w:val="00DA2E40"/>
    <w:rsid w:val="00DA3D2D"/>
    <w:rsid w:val="00DA5F07"/>
    <w:rsid w:val="00DB146B"/>
    <w:rsid w:val="00DB7FE4"/>
    <w:rsid w:val="00DC1ABA"/>
    <w:rsid w:val="00DC46AE"/>
    <w:rsid w:val="00DC503E"/>
    <w:rsid w:val="00DC5A1C"/>
    <w:rsid w:val="00DD0638"/>
    <w:rsid w:val="00DD06C3"/>
    <w:rsid w:val="00DD46AB"/>
    <w:rsid w:val="00DD4D9C"/>
    <w:rsid w:val="00DD4E82"/>
    <w:rsid w:val="00DE3A6B"/>
    <w:rsid w:val="00E01480"/>
    <w:rsid w:val="00E015DD"/>
    <w:rsid w:val="00E0524D"/>
    <w:rsid w:val="00E05FE1"/>
    <w:rsid w:val="00E06F2F"/>
    <w:rsid w:val="00E11A19"/>
    <w:rsid w:val="00E11CD6"/>
    <w:rsid w:val="00E1487F"/>
    <w:rsid w:val="00E15A0C"/>
    <w:rsid w:val="00E22D63"/>
    <w:rsid w:val="00E25E12"/>
    <w:rsid w:val="00E322B4"/>
    <w:rsid w:val="00E32BA7"/>
    <w:rsid w:val="00E34BA0"/>
    <w:rsid w:val="00E36AA5"/>
    <w:rsid w:val="00E41523"/>
    <w:rsid w:val="00E4290A"/>
    <w:rsid w:val="00E44DAD"/>
    <w:rsid w:val="00E470C3"/>
    <w:rsid w:val="00E508CE"/>
    <w:rsid w:val="00E5337E"/>
    <w:rsid w:val="00E548F2"/>
    <w:rsid w:val="00E63FF2"/>
    <w:rsid w:val="00E6575F"/>
    <w:rsid w:val="00E67B1E"/>
    <w:rsid w:val="00E7304F"/>
    <w:rsid w:val="00E73F82"/>
    <w:rsid w:val="00E76A12"/>
    <w:rsid w:val="00E80297"/>
    <w:rsid w:val="00E83C89"/>
    <w:rsid w:val="00E8445C"/>
    <w:rsid w:val="00E8721D"/>
    <w:rsid w:val="00E8737C"/>
    <w:rsid w:val="00E87CEA"/>
    <w:rsid w:val="00E9125F"/>
    <w:rsid w:val="00E94F75"/>
    <w:rsid w:val="00E94FF0"/>
    <w:rsid w:val="00E9568D"/>
    <w:rsid w:val="00E95C29"/>
    <w:rsid w:val="00EA07F9"/>
    <w:rsid w:val="00EA0926"/>
    <w:rsid w:val="00EA416C"/>
    <w:rsid w:val="00EA5A79"/>
    <w:rsid w:val="00EC3D02"/>
    <w:rsid w:val="00EC640E"/>
    <w:rsid w:val="00ED2555"/>
    <w:rsid w:val="00ED2642"/>
    <w:rsid w:val="00ED2758"/>
    <w:rsid w:val="00ED541D"/>
    <w:rsid w:val="00EE0135"/>
    <w:rsid w:val="00EE3267"/>
    <w:rsid w:val="00EE3903"/>
    <w:rsid w:val="00EE40D8"/>
    <w:rsid w:val="00EE4C25"/>
    <w:rsid w:val="00EE56EC"/>
    <w:rsid w:val="00EE6760"/>
    <w:rsid w:val="00EF024E"/>
    <w:rsid w:val="00EF14E2"/>
    <w:rsid w:val="00EF33B4"/>
    <w:rsid w:val="00EF7995"/>
    <w:rsid w:val="00F04C62"/>
    <w:rsid w:val="00F06A3B"/>
    <w:rsid w:val="00F0740E"/>
    <w:rsid w:val="00F10F86"/>
    <w:rsid w:val="00F117C3"/>
    <w:rsid w:val="00F1443D"/>
    <w:rsid w:val="00F16DDC"/>
    <w:rsid w:val="00F177F3"/>
    <w:rsid w:val="00F17FD3"/>
    <w:rsid w:val="00F208EC"/>
    <w:rsid w:val="00F22985"/>
    <w:rsid w:val="00F24190"/>
    <w:rsid w:val="00F24B54"/>
    <w:rsid w:val="00F24CDE"/>
    <w:rsid w:val="00F25025"/>
    <w:rsid w:val="00F253B2"/>
    <w:rsid w:val="00F25863"/>
    <w:rsid w:val="00F318CB"/>
    <w:rsid w:val="00F40334"/>
    <w:rsid w:val="00F43289"/>
    <w:rsid w:val="00F45A29"/>
    <w:rsid w:val="00F507F4"/>
    <w:rsid w:val="00F51E67"/>
    <w:rsid w:val="00F60853"/>
    <w:rsid w:val="00F60E90"/>
    <w:rsid w:val="00F61079"/>
    <w:rsid w:val="00F619DC"/>
    <w:rsid w:val="00F65CEC"/>
    <w:rsid w:val="00F72C66"/>
    <w:rsid w:val="00F77E62"/>
    <w:rsid w:val="00F8256B"/>
    <w:rsid w:val="00F8565A"/>
    <w:rsid w:val="00F92480"/>
    <w:rsid w:val="00F948E3"/>
    <w:rsid w:val="00FA11CA"/>
    <w:rsid w:val="00FA1E26"/>
    <w:rsid w:val="00FA545C"/>
    <w:rsid w:val="00FA61CF"/>
    <w:rsid w:val="00FB03DA"/>
    <w:rsid w:val="00FB1063"/>
    <w:rsid w:val="00FB1747"/>
    <w:rsid w:val="00FB1EB2"/>
    <w:rsid w:val="00FB3FE7"/>
    <w:rsid w:val="00FB546B"/>
    <w:rsid w:val="00FB6050"/>
    <w:rsid w:val="00FC0A81"/>
    <w:rsid w:val="00FC4C9C"/>
    <w:rsid w:val="00FC6834"/>
    <w:rsid w:val="00FD0CB9"/>
    <w:rsid w:val="00FD2FCB"/>
    <w:rsid w:val="00FD3405"/>
    <w:rsid w:val="00FD3F93"/>
    <w:rsid w:val="00FD54B1"/>
    <w:rsid w:val="00FE2033"/>
    <w:rsid w:val="00FE44A1"/>
    <w:rsid w:val="00FE525E"/>
    <w:rsid w:val="00FE5D67"/>
    <w:rsid w:val="00FE7B65"/>
    <w:rsid w:val="00FF2B55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4D3"/>
  </w:style>
  <w:style w:type="table" w:styleId="a6">
    <w:name w:val="Table Grid"/>
    <w:basedOn w:val="a1"/>
    <w:uiPriority w:val="59"/>
    <w:rsid w:val="00D6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15DD"/>
    <w:pPr>
      <w:ind w:left="720"/>
      <w:contextualSpacing/>
    </w:pPr>
  </w:style>
  <w:style w:type="paragraph" w:customStyle="1" w:styleId="ConsPlusNormal">
    <w:name w:val="ConsPlusNormal"/>
    <w:rsid w:val="00BD5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A5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2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46906"/>
    <w:rPr>
      <w:color w:val="808080"/>
    </w:rPr>
  </w:style>
  <w:style w:type="paragraph" w:customStyle="1" w:styleId="Iauiue">
    <w:name w:val="Iau?iue"/>
    <w:rsid w:val="003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89724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estern">
    <w:name w:val="western"/>
    <w:basedOn w:val="a"/>
    <w:rsid w:val="006C2A60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A1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BD0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24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24D3"/>
  </w:style>
  <w:style w:type="table" w:styleId="a6">
    <w:name w:val="Table Grid"/>
    <w:basedOn w:val="a1"/>
    <w:uiPriority w:val="59"/>
    <w:rsid w:val="00D6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15DD"/>
    <w:pPr>
      <w:ind w:left="720"/>
      <w:contextualSpacing/>
    </w:pPr>
  </w:style>
  <w:style w:type="paragraph" w:customStyle="1" w:styleId="ConsPlusNormal">
    <w:name w:val="ConsPlusNormal"/>
    <w:rsid w:val="00BD5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A56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2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46906"/>
    <w:rPr>
      <w:color w:val="808080"/>
    </w:rPr>
  </w:style>
  <w:style w:type="paragraph" w:customStyle="1" w:styleId="Iauiue">
    <w:name w:val="Iau?iue"/>
    <w:rsid w:val="003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89724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estern">
    <w:name w:val="western"/>
    <w:basedOn w:val="a"/>
    <w:rsid w:val="006C2A60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A1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BD0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BC85-5118-445B-8C57-CE1C5C9C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17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Оксана Александровна</dc:creator>
  <cp:lastModifiedBy>Пользователь Windows</cp:lastModifiedBy>
  <cp:revision>810</cp:revision>
  <cp:lastPrinted>2021-01-15T10:18:00Z</cp:lastPrinted>
  <dcterms:created xsi:type="dcterms:W3CDTF">2018-12-20T07:56:00Z</dcterms:created>
  <dcterms:modified xsi:type="dcterms:W3CDTF">2021-01-15T13:04:00Z</dcterms:modified>
</cp:coreProperties>
</file>